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4CB4B" w14:textId="14263256" w:rsidR="004C6A35" w:rsidRPr="001119AC" w:rsidRDefault="001119AC" w:rsidP="001119AC">
      <w:pPr>
        <w:shd w:val="clear" w:color="auto" w:fill="FFFFFF"/>
        <w:spacing w:after="160" w:line="276" w:lineRule="auto"/>
        <w:jc w:val="center"/>
        <w:textAlignment w:val="baseline"/>
        <w:rPr>
          <w:rFonts w:ascii="Times New Roman" w:hAnsi="Times New Roman"/>
          <w:b/>
          <w:bCs/>
          <w:sz w:val="26"/>
          <w:szCs w:val="21"/>
          <w:shd w:val="clear" w:color="auto" w:fill="FFFFFF"/>
        </w:rPr>
      </w:pPr>
      <w:r w:rsidRPr="001119AC">
        <w:rPr>
          <w:rFonts w:ascii="Times New Roman" w:hAnsi="Times New Roman"/>
          <w:b/>
          <w:bCs/>
          <w:sz w:val="26"/>
          <w:szCs w:val="21"/>
          <w:shd w:val="clear" w:color="auto" w:fill="FFFFFF"/>
        </w:rPr>
        <w:t>LÀM THẾ NÀO HÀNG PHỤC PHIỀN NÃO</w:t>
      </w:r>
    </w:p>
    <w:p w14:paraId="6927D94E" w14:textId="140C3418" w:rsidR="004C6A35" w:rsidRPr="001119AC" w:rsidRDefault="001119AC" w:rsidP="001119AC">
      <w:pPr>
        <w:shd w:val="clear" w:color="auto" w:fill="FFFFFF"/>
        <w:spacing w:after="160" w:line="276" w:lineRule="auto"/>
        <w:jc w:val="center"/>
        <w:textAlignment w:val="baseline"/>
        <w:rPr>
          <w:rFonts w:ascii="Times New Roman" w:hAnsi="Times New Roman"/>
          <w:b/>
          <w:bCs/>
          <w:sz w:val="26"/>
          <w:szCs w:val="21"/>
          <w:shd w:val="clear" w:color="auto" w:fill="FFFFFF"/>
        </w:rPr>
      </w:pPr>
      <w:r w:rsidRPr="001119AC">
        <w:rPr>
          <w:rFonts w:ascii="Times New Roman" w:hAnsi="Times New Roman"/>
          <w:b/>
          <w:bCs/>
          <w:sz w:val="26"/>
          <w:szCs w:val="21"/>
          <w:shd w:val="clear" w:color="auto" w:fill="FFFFFF"/>
        </w:rPr>
        <w:t>Phần 3</w:t>
      </w:r>
    </w:p>
    <w:p w14:paraId="38C8761B" w14:textId="3AE48884" w:rsidR="004C6A35" w:rsidRPr="001119AC" w:rsidRDefault="001119AC" w:rsidP="001F0C52">
      <w:pPr>
        <w:shd w:val="clear" w:color="auto" w:fill="FFFFFF"/>
        <w:spacing w:line="276" w:lineRule="auto"/>
        <w:jc w:val="center"/>
        <w:textAlignment w:val="baseline"/>
        <w:rPr>
          <w:rFonts w:ascii="Times New Roman" w:eastAsia="Times New Roman" w:hAnsi="Times New Roman"/>
          <w:i/>
          <w:iCs/>
          <w:sz w:val="26"/>
          <w:szCs w:val="24"/>
          <w:lang w:eastAsia="en-US"/>
        </w:rPr>
      </w:pPr>
      <w:r w:rsidRPr="001119AC">
        <w:rPr>
          <w:rFonts w:ascii="Times New Roman" w:eastAsia="Times New Roman" w:hAnsi="Times New Roman"/>
          <w:i/>
          <w:iCs/>
          <w:sz w:val="26"/>
          <w:szCs w:val="24"/>
          <w:lang w:eastAsia="en-US"/>
        </w:rPr>
        <w:t>(Trích lục từ Kinh Hoa Nghiêm, Phẩm Thế Chủ Diệu Nghiêm Thứ Nhất)</w:t>
      </w:r>
    </w:p>
    <w:p w14:paraId="7D67AB71" w14:textId="29782B33" w:rsidR="004C6A35" w:rsidRPr="001119AC" w:rsidRDefault="001119AC" w:rsidP="001F0C52">
      <w:pPr>
        <w:shd w:val="clear" w:color="auto" w:fill="FFFFFF"/>
        <w:spacing w:line="276" w:lineRule="auto"/>
        <w:jc w:val="center"/>
        <w:textAlignment w:val="baseline"/>
        <w:rPr>
          <w:rFonts w:ascii="Times New Roman" w:eastAsia="Times New Roman" w:hAnsi="Times New Roman"/>
          <w:i/>
          <w:iCs/>
          <w:sz w:val="26"/>
          <w:szCs w:val="24"/>
          <w:lang w:eastAsia="en-US"/>
        </w:rPr>
      </w:pPr>
      <w:r w:rsidRPr="001119AC">
        <w:rPr>
          <w:rFonts w:ascii="Times New Roman" w:eastAsia="Times New Roman" w:hAnsi="Times New Roman"/>
          <w:i/>
          <w:iCs/>
          <w:sz w:val="26"/>
          <w:szCs w:val="24"/>
          <w:lang w:eastAsia="en-US"/>
        </w:rPr>
        <w:t>Người giảng: Lão Hòa Thượng Tịnh Không</w:t>
      </w:r>
    </w:p>
    <w:p w14:paraId="0D2912C1" w14:textId="182BB6C9" w:rsidR="004C6A35" w:rsidRPr="001119AC" w:rsidRDefault="001119AC" w:rsidP="001F0C52">
      <w:pPr>
        <w:shd w:val="clear" w:color="auto" w:fill="FFFFFF"/>
        <w:spacing w:line="276" w:lineRule="auto"/>
        <w:jc w:val="center"/>
        <w:textAlignment w:val="baseline"/>
        <w:rPr>
          <w:rFonts w:ascii="Times New Roman" w:eastAsia="Times New Roman" w:hAnsi="Times New Roman"/>
          <w:i/>
          <w:iCs/>
          <w:sz w:val="26"/>
          <w:szCs w:val="24"/>
          <w:lang w:eastAsia="en-US"/>
        </w:rPr>
      </w:pPr>
      <w:r w:rsidRPr="001119AC">
        <w:rPr>
          <w:rFonts w:ascii="Times New Roman" w:eastAsia="Times New Roman" w:hAnsi="Times New Roman"/>
          <w:i/>
          <w:iCs/>
          <w:sz w:val="26"/>
          <w:szCs w:val="24"/>
          <w:lang w:eastAsia="en-US"/>
        </w:rPr>
        <w:t>Giảng tại: Báo Ân Đường Học hội Tịnh Tông Singapore</w:t>
      </w:r>
    </w:p>
    <w:p w14:paraId="7BC11D99" w14:textId="11729560" w:rsidR="004C6A35" w:rsidRPr="001119AC" w:rsidRDefault="001119AC" w:rsidP="001F0C52">
      <w:pPr>
        <w:shd w:val="clear" w:color="auto" w:fill="FFFFFF"/>
        <w:spacing w:line="276" w:lineRule="auto"/>
        <w:jc w:val="center"/>
        <w:textAlignment w:val="baseline"/>
        <w:rPr>
          <w:rFonts w:ascii="Times New Roman" w:eastAsia="Times New Roman" w:hAnsi="Times New Roman"/>
          <w:i/>
          <w:iCs/>
          <w:sz w:val="26"/>
          <w:szCs w:val="24"/>
          <w:lang w:eastAsia="en-US"/>
        </w:rPr>
      </w:pPr>
      <w:r w:rsidRPr="001119AC">
        <w:rPr>
          <w:rFonts w:ascii="Times New Roman" w:eastAsia="Times New Roman" w:hAnsi="Times New Roman"/>
          <w:i/>
          <w:iCs/>
          <w:sz w:val="26"/>
          <w:szCs w:val="24"/>
          <w:lang w:eastAsia="en-US"/>
        </w:rPr>
        <w:t>Địa điểm: Đạo tràng Cư Sĩ Lâm Singapore</w:t>
      </w:r>
    </w:p>
    <w:p w14:paraId="3A996C38" w14:textId="7AA96961" w:rsidR="004C6A35" w:rsidRPr="001119AC" w:rsidRDefault="001119AC" w:rsidP="001F0C52">
      <w:pPr>
        <w:shd w:val="clear" w:color="auto" w:fill="FFFFFF"/>
        <w:spacing w:line="276" w:lineRule="auto"/>
        <w:jc w:val="center"/>
        <w:textAlignment w:val="baseline"/>
        <w:rPr>
          <w:rFonts w:ascii="Times New Roman" w:eastAsia="Times New Roman" w:hAnsi="Times New Roman"/>
          <w:i/>
          <w:iCs/>
          <w:sz w:val="26"/>
          <w:szCs w:val="24"/>
          <w:lang w:eastAsia="en-US"/>
        </w:rPr>
      </w:pPr>
      <w:r w:rsidRPr="001119AC">
        <w:rPr>
          <w:rFonts w:ascii="Times New Roman" w:eastAsia="Times New Roman" w:hAnsi="Times New Roman"/>
          <w:i/>
          <w:iCs/>
          <w:sz w:val="26"/>
          <w:szCs w:val="24"/>
          <w:lang w:eastAsia="en-US"/>
        </w:rPr>
        <w:t>Thời gian: Tháng 08 năm 2000</w:t>
      </w:r>
    </w:p>
    <w:p w14:paraId="2AD98114" w14:textId="679593C4" w:rsidR="004C6A35" w:rsidRPr="001119AC" w:rsidRDefault="001119AC" w:rsidP="001F0C52">
      <w:pPr>
        <w:shd w:val="clear" w:color="auto" w:fill="FFFFFF"/>
        <w:spacing w:line="276" w:lineRule="auto"/>
        <w:jc w:val="center"/>
        <w:textAlignment w:val="baseline"/>
        <w:rPr>
          <w:rFonts w:ascii="Times New Roman" w:eastAsia="Times New Roman" w:hAnsi="Times New Roman"/>
          <w:i/>
          <w:iCs/>
          <w:sz w:val="26"/>
          <w:szCs w:val="24"/>
          <w:lang w:eastAsia="en-US"/>
        </w:rPr>
      </w:pPr>
      <w:r w:rsidRPr="001119AC">
        <w:rPr>
          <w:rFonts w:ascii="Times New Roman" w:eastAsia="Times New Roman" w:hAnsi="Times New Roman"/>
          <w:i/>
          <w:iCs/>
          <w:sz w:val="26"/>
          <w:szCs w:val="24"/>
          <w:lang w:eastAsia="en-US"/>
        </w:rPr>
        <w:t>Cẩn dịch: Vọng Tây cư sĩ</w:t>
      </w:r>
    </w:p>
    <w:p w14:paraId="7539A2D8" w14:textId="5002D5FB" w:rsidR="004C6A35" w:rsidRPr="001119AC" w:rsidRDefault="001119AC" w:rsidP="001F0C52">
      <w:pPr>
        <w:shd w:val="clear" w:color="auto" w:fill="FFFFFF"/>
        <w:spacing w:line="276" w:lineRule="auto"/>
        <w:jc w:val="center"/>
        <w:textAlignment w:val="baseline"/>
        <w:rPr>
          <w:rFonts w:ascii="Times New Roman" w:eastAsia="Times New Roman" w:hAnsi="Times New Roman"/>
          <w:i/>
          <w:iCs/>
          <w:sz w:val="26"/>
          <w:szCs w:val="24"/>
          <w:lang w:eastAsia="en-US"/>
        </w:rPr>
      </w:pPr>
      <w:r w:rsidRPr="001119AC">
        <w:rPr>
          <w:rFonts w:ascii="Times New Roman" w:eastAsia="Times New Roman" w:hAnsi="Times New Roman"/>
          <w:i/>
          <w:iCs/>
          <w:sz w:val="26"/>
          <w:szCs w:val="24"/>
          <w:lang w:eastAsia="en-US"/>
        </w:rPr>
        <w:t>Biên tập: Diệu Hiền cư sĩ</w:t>
      </w:r>
    </w:p>
    <w:p w14:paraId="3F293CB8" w14:textId="77777777" w:rsidR="004C6A35" w:rsidRPr="001119AC" w:rsidRDefault="004C6A35" w:rsidP="001119AC">
      <w:pPr>
        <w:shd w:val="clear" w:color="auto" w:fill="FFFFFF"/>
        <w:spacing w:after="160" w:line="276" w:lineRule="auto"/>
        <w:jc w:val="center"/>
        <w:textAlignment w:val="baseline"/>
        <w:rPr>
          <w:rFonts w:ascii="Times New Roman" w:eastAsia="Times New Roman" w:hAnsi="Times New Roman"/>
          <w:sz w:val="26"/>
          <w:szCs w:val="21"/>
          <w:lang w:eastAsia="en-US"/>
        </w:rPr>
      </w:pPr>
    </w:p>
    <w:p w14:paraId="2C0B2940" w14:textId="2BB29F4A" w:rsidR="004C6A35" w:rsidRPr="001119AC" w:rsidRDefault="001119AC" w:rsidP="001119AC">
      <w:pPr>
        <w:pStyle w:val="NormalWeb"/>
        <w:shd w:val="clear" w:color="auto" w:fill="FFFFFF"/>
        <w:spacing w:before="0" w:beforeAutospacing="0" w:after="160" w:afterAutospacing="0" w:line="276" w:lineRule="auto"/>
        <w:ind w:firstLine="547"/>
        <w:jc w:val="both"/>
        <w:textAlignment w:val="baseline"/>
        <w:rPr>
          <w:sz w:val="26"/>
          <w:szCs w:val="21"/>
          <w:lang w:eastAsia="en-US"/>
        </w:rPr>
      </w:pPr>
      <w:r w:rsidRPr="001119AC">
        <w:rPr>
          <w:sz w:val="26"/>
          <w:szCs w:val="21"/>
        </w:rPr>
        <w:t>Không luận là ở thuận cảnh hay là nghịch cảnh, thiện duyên hay là ác duyên, bạn đều tự tại, bạn đều tràn đầy trí tuệ. Vì sao vậy? Vì chính bạn không có ý niệm được mất. Việc này ta đã làm tốt rồi, ta không có được cái gì tốt cả, mọi người được tốt thôi; nếu việc này ta làm không thành công thì ta cũng không có tổn thất, tổn thất của mọi người, tổn thất của xã hội, không hề có liên quan với cá nhân ta, bạn nói xem cá nhân ta làm sao không an vui, làm sao không tự tại?! Cho nên cá nhân tràn đầy trí tuệ thì nhất định không có phiền não, trí tuệ mất đi rồi thì phiền não liền hiện hành, đó là vì sao vậy? Ý niệm tự tư tự lợi xen tạp ở trong đó. Việc này Phật đã nói, chính là bạn tu học tất cả thiện pháp nhưng trong đó xen tạp bất thiện, sợ được sợ mất, có được rồi thì hoan hỉ, mất đi rồi thì đau buồn, vậy thì bất thiện, xen tạp bất thiện. Thuần thiện là nhất định không có xen tạp danh vọng lợi dưỡng ở trong đó, không xen tạp tham sân si mạn, nhất định là vô ngã. Trên Kinh Kim Cang nói: “vô ngã tướng, vô nhân tướng, vô chúng sanh tướng, vô thọ giả tướng”, thì họ làm sao mà không tự tại chứ? Như vậy thì câu “chúng tướng vi nghiêm thật đã thông hiểu rồi, thật có thể triển khai ngay trong cuộc sống hiện tại của chúng ta. Làm sao để triển khai ngay trong cuộc sống hiện tại của chúng ta? Vì tất cả chúng sanh làm ra tấm gương tốt nhất, chúng sanh khởi tâm động niệm đều vì lợi ích của chính họ, bạn khởi tâm động niệm đều vì xã hội, vì chúng sanh, không vì chính mình, thì đây chính là “chúng tướng vi nghiêm”.</w:t>
      </w:r>
    </w:p>
    <w:p w14:paraId="433A3DE3" w14:textId="64134953" w:rsidR="004C6A35" w:rsidRPr="001119AC" w:rsidRDefault="001119AC" w:rsidP="001119AC">
      <w:pPr>
        <w:pStyle w:val="NormalWeb"/>
        <w:shd w:val="clear" w:color="auto" w:fill="FFFFFF"/>
        <w:spacing w:before="0" w:beforeAutospacing="0" w:after="160" w:afterAutospacing="0" w:line="276" w:lineRule="auto"/>
        <w:ind w:firstLine="547"/>
        <w:jc w:val="both"/>
        <w:textAlignment w:val="baseline"/>
        <w:rPr>
          <w:sz w:val="26"/>
          <w:szCs w:val="21"/>
        </w:rPr>
      </w:pPr>
      <w:r w:rsidRPr="001119AC">
        <w:rPr>
          <w:sz w:val="26"/>
          <w:szCs w:val="21"/>
        </w:rPr>
        <w:t xml:space="preserve">Xã hội hiện tại mọi người tranh lợi, người học Phật chúng ta xem cái lợi rất nhạt, xem cái lợi rất nhẹ, cho nên người học Phật cùng với bất cứ người nào trong mọi tầng lớp đều không có xung đột, đều có thể làm bạn rất tốt. Vì sao vậy? Cái họ muốn ta đều không muốn, cái ta muốn thì họ lại không muốn nên không có xung đột. Họ muốn tranh thì ta muốn nhường, họ không muốn nhường thì ta lại không muốn tranh, vậy thì không thể thành bạn tốt được hay sao? Không thể làm bạn là vì có xung đột, hai người đều tranh nhau thì sẽ khó thôi, hai người nhường nhau thì sẽ tốt hơn. Một người tranh một người nhường thì bình an vô sự, tai nạn sẽ không thể xuất hiện. Cho nên chúng ta xem thử xã hội hiện tại, cách nghĩ và cách nói của mọi người là gì? Cách làm của họ ra sao? Chúng ta nên tỉ mỉ quan sát, họ đều là trái nghịch với tánh đức nhưng tương ưng với tai </w:t>
      </w:r>
      <w:r w:rsidRPr="001119AC">
        <w:rPr>
          <w:sz w:val="26"/>
          <w:szCs w:val="21"/>
        </w:rPr>
        <w:lastRenderedPageBreak/>
        <w:t>nạn. Chư Phật Như Lai rủ lòng thương bằng cách nào? Nhà Phật giảng từ bi, giảng nói phương tiện, giảng nói Tứ nhiếp pháp, Lục độ, Tam vô lậu học. Giảng ở đâu vậy? Không phải ở trong sách vở, mà muốn học trò đời sau chúng ta làm ra để cho người xem. Từ bi của Phật ở đâu vậy? Từ bi của Phật ở trong tâm của ta, ở ngay hành vi của ta; phương tiện của Phật ở ngay trong đối nhân xử thế tiếp vật thường ngày của chúng ta. Phật giảng Tứ nhiếp pháp, Lục độ, chúng ta đều phải đem ra thực hiện thì việc này chính là “chúng tướng vi nghiêm”.</w:t>
      </w:r>
    </w:p>
    <w:p w14:paraId="2C650BCD" w14:textId="250B7187" w:rsidR="004C6A35" w:rsidRPr="001119AC" w:rsidRDefault="001119AC" w:rsidP="001119AC">
      <w:pPr>
        <w:pStyle w:val="NormalWeb"/>
        <w:shd w:val="clear" w:color="auto" w:fill="FFFFFF"/>
        <w:spacing w:before="0" w:beforeAutospacing="0" w:after="160" w:afterAutospacing="0" w:line="276" w:lineRule="auto"/>
        <w:ind w:firstLine="547"/>
        <w:jc w:val="both"/>
        <w:textAlignment w:val="baseline"/>
        <w:rPr>
          <w:sz w:val="26"/>
          <w:szCs w:val="21"/>
        </w:rPr>
      </w:pPr>
      <w:r w:rsidRPr="001119AC">
        <w:rPr>
          <w:sz w:val="26"/>
          <w:szCs w:val="21"/>
        </w:rPr>
        <w:t>Học trò của Phật là đại biểu cho Phật, thế nhưng chúng ta thử nghĩ xem, chúng ta có phải thật là học trò của Phật hay không? Khởi tâm động niệm, đời sống việc làm có giống một Bồ Tát hay không? Quả nhiên giống thì không hổ thẹn là đệ tử của Như Lai. Nếu như không giống, khởi tâm động niệm, hành vi việc làm hoàn toàn trái với dạy bảo của Phật thì sai rồi, đó là học trò hư của Phật, là đứa con hư của Phật. Chúng ta có thể làm việc như vậy sao? Không thể đem Phật đức từ ngay trong tâm hạnh của chúng ta biểu hiện ra thì chúng ta có tội, chúng ta có lỗi với Phật Bồ Tát. Nhìn thấy người khác làm thiện, xem thấy người khác làm việc tốt thì chúng ta hay khởi tâm đố kỵ, nhìn thấy người không bằng như ta thì chúng ta hay khởi tâm ngạo mạn, xem thường người ta. Như vậy không phải đệ tử Phật. Chúng ta phải cố gắng nghĩ xem chúng ta có những tâm bệnh này hay không? Nếu có thì phải mau sửa đổi, không có thì càng thêm khích lệ là chính mình làm được không tệ, loại tâm bệnh này vĩnh viễn không được phạm phải.</w:t>
      </w:r>
    </w:p>
    <w:p w14:paraId="3B828540" w14:textId="39A88FE1" w:rsidR="004C6A35" w:rsidRPr="001119AC" w:rsidRDefault="001119AC" w:rsidP="001119AC">
      <w:pPr>
        <w:pStyle w:val="NormalWeb"/>
        <w:shd w:val="clear" w:color="auto" w:fill="FFFFFF"/>
        <w:spacing w:before="0" w:beforeAutospacing="0" w:after="160" w:afterAutospacing="0" w:line="276" w:lineRule="auto"/>
        <w:ind w:firstLine="547"/>
        <w:jc w:val="both"/>
        <w:textAlignment w:val="baseline"/>
        <w:rPr>
          <w:sz w:val="26"/>
          <w:szCs w:val="21"/>
        </w:rPr>
      </w:pPr>
      <w:r w:rsidRPr="001119AC">
        <w:rPr>
          <w:sz w:val="26"/>
          <w:szCs w:val="21"/>
        </w:rPr>
        <w:t xml:space="preserve">Phật Bồ Tát dạy bảo chúng ta “thành nhân chi mỹ, không thành nhân chi ác”. Người khác có làm được việc tốt thì chúng ta phải tận tâm tận lực giúp đỡ họ, thành tựu cho họ, làm gì có thể chướng ngại họ chứ! Làm sao có thể phá hoại việc tốt, việc có thể có lợi ích cho xã hội chứ! Đem một thí dụ rõ ràng nhất của ngày nay để nói, có lợi đối với an định xã hội, có lợi đối với hòa bình thế giới, có lợi đối với sự phồn vinh, có lợi cho việc hợp tác, thì đều là việc tốt, ta làm hay họ làm là như nhau. Người thông minh thích người khác làm, người khác làm thì mình được ít việc, mình đến giúp đỡ họ. Người phụ trách làm rất khổ cực, chúng ta ở bên cạnh hiệp trợ. Thế nên ở Singapore này, bạn thấy Thiên Chúa giáo, Ki Tô giáo, Hồi giáo, Ấn Độ giáo, họ làm rất nhiều việc từ thiện phúc lợi, giúp đỡ xã hội, giúp đỡ những chúng sanh nghèo thiếu khổ nạn, chăm sóc người già, chăm sóc người bệnh, chăm sóc trẻ thơ, họ đã làm được rất nhiều. Tôi đi đến chỗ họ, tôi đều hay quyên một ít tiền tặng cho họ. Đồng tu Phật môn chúng ta có rất nhiều người không hiểu được cái đạo lý này, còn đến chất vấn tôi. Họ nói, Pháp sư à! Phật giáo chúng ta đem tiền đến cúng dường Ngài, vì sao Ngài đem đi cúng dường cho ngoại đạo, vì sao Ngài cho họ vậy? Thành thật mà nói, họ ở trong xã hội làm kinh tế không thể phát tài, vì sao vậy? Không biết được việc đầu tư. Người ta thành lập viện dưỡng lão, thành lập cô nhi viện, làm được rất tốt, chúng ta đưa tiền qua là chúng ta đầu tư, ta đầu tư thì là ta cổ đông của họ, trong việc làm đó của họ ta có một phần công đức, họ đi làm ta không cần phải đi làm. Các vị ở trong xã hội làm kinh tế biết được đầu tư, thì chúng ta ở mỗi nơi đều có đầu tư, những việc tốt đó chẳng phải đều biến thành việc </w:t>
      </w:r>
      <w:r w:rsidRPr="001119AC">
        <w:rPr>
          <w:sz w:val="26"/>
          <w:szCs w:val="21"/>
        </w:rPr>
        <w:lastRenderedPageBreak/>
        <w:t>tốt của ta sao? Công đức của họ cùng với công đức của ta kết thành một thể, không nên phân biệt. Trong xã hội có nhiều người khổ đau đến như vậy, nếu họ nói: “được rồi, tôi không giúp đỡ cho họ, bạn đến lo liệu đi”. Nhưng chính bạn lại không thể chăm sóc, lại không giúp đỡ người khác chăm sóc thì bạn là tội nhân của xã hội. Bạn làm gì hiểu được Phật pháp.</w:t>
      </w:r>
    </w:p>
    <w:p w14:paraId="193EB08F" w14:textId="5B535C8D" w:rsidR="004C6A35" w:rsidRPr="001119AC" w:rsidRDefault="001119AC" w:rsidP="001119AC">
      <w:pPr>
        <w:pStyle w:val="NormalWeb"/>
        <w:shd w:val="clear" w:color="auto" w:fill="FFFFFF"/>
        <w:spacing w:before="0" w:beforeAutospacing="0" w:after="160" w:afterAutospacing="0" w:line="276" w:lineRule="auto"/>
        <w:ind w:firstLine="547"/>
        <w:jc w:val="both"/>
        <w:textAlignment w:val="baseline"/>
        <w:rPr>
          <w:sz w:val="26"/>
          <w:szCs w:val="21"/>
        </w:rPr>
      </w:pPr>
      <w:r w:rsidRPr="001119AC">
        <w:rPr>
          <w:sz w:val="26"/>
          <w:szCs w:val="21"/>
        </w:rPr>
        <w:t>Trong kinh Phật, tứ hoằng thệ nguyện mọi người đều đọc qua: “chúng sanh vô biên thệ nguyện độ”, câu nói này giải thích như thế nào? Bạn đọc mỗi ngày nhưng không hiểu được cái ý của nó. Chúng sanh vô biên thệ nguyện độ: chúng sanh này là không có giới hạn, không thể nói chúng ta là người Trung Quốc thì ta chỉ độ chúng sanh Trung Quốc, còn đó là người nước ngoài thì ta không độ họ. Chúng sanh vô biên thệ nguyện độ, phía sau có thêm chú giải hay không vậy? Có nói người ngoại quốc thì không độ, không giống chủng tộc thì không độ, không cùng tôn giáo thì không độ, có thêm lời chú giải này hay không? Không hề có. Không có thêm thì là toàn bộ thảy đều bao gồm trong đó, quyết không thể phân cõi nước. Trong Phật kinh thường gọi quốc độ, chính là hiện tại chúng ta gọi là quốc gia. Không nên phân quốc gia, không nên phân chủng tộc, không nên phân tôn giáo, xem thấy chúng sanh cần đến sự giúp đỡ thì lập tức liền giúp đỡ, nhất định không có do dự, nhất định dùng tâm chân thành, tâm thanh tịnh, tâm bình đẳng để đối nhân xử thế tiếp vật. Đây là Phật dạy cho chúng ta, chúng ta phải thể hiện ra cái tướng này.</w:t>
      </w:r>
    </w:p>
    <w:p w14:paraId="15081C4B" w14:textId="10C498E3" w:rsidR="004C6A35" w:rsidRPr="001119AC" w:rsidRDefault="001119AC" w:rsidP="001119AC">
      <w:pPr>
        <w:pStyle w:val="NormalWeb"/>
        <w:shd w:val="clear" w:color="auto" w:fill="FFFFFF"/>
        <w:spacing w:before="0" w:beforeAutospacing="0" w:after="160" w:afterAutospacing="0" w:line="276" w:lineRule="auto"/>
        <w:ind w:firstLine="547"/>
        <w:jc w:val="both"/>
        <w:textAlignment w:val="baseline"/>
        <w:rPr>
          <w:sz w:val="26"/>
          <w:szCs w:val="21"/>
        </w:rPr>
      </w:pPr>
      <w:r w:rsidRPr="001119AC">
        <w:rPr>
          <w:sz w:val="26"/>
          <w:szCs w:val="21"/>
        </w:rPr>
        <w:t>Cụ túc là viên mãn, không hề có chút khiếm khuyết, chúng ta có thể xả mình vì người, mỗi niệm đều vì xã hội, mỗi niệm đều vì giúp Phật Bồ Tát giáo hóa chúng sanh. Ba mươi mấy năm trước, tôi ở Đài Bắc lần đầu giảng Kinh Hoa Nghiêm, lúc đó in kinh văn là quyển nhỏ, quyển nhỏ loại 32, quyển bỏ túi. Một bộ Kinh Hoa Nghiêm tổng cộng 12 quyển, lúc đó giá thành in một quyển ở Đài Loan là 2 đồng Đài tệ, một bộ Kinh Hoa Nghiêm là 24 đồng. Tôi ở ngay trong cuộc sống thường ngày dùng 2 đồng tiền, tôi liền nghĩ ngay là 2 đồng này tôi có thể tiết kiệm được hay không? Nếu như có thể tiết kiệm lại thì thế gian này liền có thêm được một quyển Kinh Hoa Nghiêm, kết thêm pháp duyên với chúng sanh. Nếu tôi dùng 24 đồng thì sẽ không có thêm một bộ Kinh Hoa Nghiêm nữa, dùng hết 2 đồng thì không có thêm một quyển. Khổng Lão Phu Tử dạy chúng ta tiết kiệm, Phật Đà dạy chúng ta tích phước. Chúng ta tiết kiệm là lợi ích xã hội đại chúng, lợi ích chánh pháp cửu trụ. Thế là chúng ta liền biết được, đời sống lãng phí là tội lỗi, ham thích hưởng thụ là tội. Không ham thích hưởng thụ nhưng do vô ý lãng phí là lỗi lầm, có ý là tội, vô ý là lỗi.</w:t>
      </w:r>
    </w:p>
    <w:p w14:paraId="73322184" w14:textId="099AA018" w:rsidR="004C6A35" w:rsidRPr="001119AC" w:rsidRDefault="001119AC" w:rsidP="001119AC">
      <w:pPr>
        <w:pStyle w:val="NormalWeb"/>
        <w:shd w:val="clear" w:color="auto" w:fill="FFFFFF"/>
        <w:spacing w:before="0" w:beforeAutospacing="0" w:after="160" w:afterAutospacing="0" w:line="276" w:lineRule="auto"/>
        <w:ind w:firstLine="547"/>
        <w:jc w:val="both"/>
        <w:textAlignment w:val="baseline"/>
        <w:rPr>
          <w:sz w:val="26"/>
          <w:szCs w:val="21"/>
        </w:rPr>
      </w:pPr>
      <w:r w:rsidRPr="001119AC">
        <w:rPr>
          <w:sz w:val="26"/>
          <w:szCs w:val="21"/>
        </w:rPr>
        <w:t xml:space="preserve">Tỉ mỉ mà quán sát, phản tỉnh thì mới biết được chính mình từ sớm đến tối đã làm những việc gì. Đây gọi là khai ngộ. Thông suốt gọi là khai ngộ. Ngộ rồi thì khởi tu. Nếu đem những lỗi lầm này sửa đổi lại thì gọi là tu hành. Giáo dục của Phật Đà là giáo dục hiện thực nhất, giáo dục hữu dụng nhất, học rồi lập tức liền có chỗ dùng. Giáo dục của Phật Đà so với giáo dục thông thường ở các trường học là không giống nhau. Giáo dục thông thường ở các trường học, bạn xem chúng ta từ nhỏ học tiểu học, học trung học, </w:t>
      </w:r>
      <w:r w:rsidRPr="001119AC">
        <w:rPr>
          <w:sz w:val="26"/>
          <w:szCs w:val="21"/>
        </w:rPr>
        <w:lastRenderedPageBreak/>
        <w:t>học đại học, học được những thứ này có dùng được chỗ nào đâu? Lãng phí rất nhiều thời gian, lãng phí nhiều tinh lực đến như vậy thật đáng tiếc! Học được rất nhiều thứ nhưng đều không dùng đến, đó là phương thức giáo dục của phương tây. Giáo dục cổ xưa của Trung Quốc không phải như vậy, giáo học từ xưa đến nay của Trung Quốc, Đạo gia, Nho gia, Phật pháp là phải chú trọng thực học, thực dụng. Tiểu học của thời xưa dạy cái gì? Hiện tại rất ít người biết. Nếu như chúng ta đi lật xem sách cổ thì hiểu rõ thôi. Tiểu học của thời xưa hoàn toàn là giáo dục đời sống, dạy bạn làm thế nào đối nhân xử thế, huấn luyện từ nhỏ. Thế nên người phương tây xem thấy phương pháp giáo dục này của người Trung Quốc thì lắc đầu, vì sao vậy? Trẻ thơ rất thiên chân, rất hoạt bát, nhưng lại đem chúng quản giống như một người lớn vậy, mọi thứ đều bó buộc chúng, không cho chúng tự do, việc này người ngoại quốc không tán thành. Họ không hề hiểu được, bó buộc lúc nhỏ thì khi chúng lớn lên tự do, lúc nhỏ thì mở rộng, không quản chúng, cho chúng phóng túng, lớn lên rồi tạo nghiệp, phạm tội, bị người nhốt vào trong lao ngục thì hoàn toàn không được tự do. Việc này người ngoại quốc không hề nghĩ đến, người ngoại quốc chỉ nhìn trước mắt mà không nghĩ đến tương lai. Người Trung Quốc nghĩ được rất sâu xa, không những nghĩ đến ngay đời này của bạn, mà còn nghĩ đến đời sau, cái này gọi là chịu trách nhiệm đối với lịch sử, chịu trách nhiệm đối với đời sau, đó là trí tuệ của người Trung Quốc, trí tuệ của người Đông phương.</w:t>
      </w:r>
    </w:p>
    <w:p w14:paraId="653CAE9A" w14:textId="1C36E193" w:rsidR="004C6A35" w:rsidRPr="001119AC" w:rsidRDefault="001119AC" w:rsidP="001119AC">
      <w:pPr>
        <w:pStyle w:val="NormalWeb"/>
        <w:shd w:val="clear" w:color="auto" w:fill="FFFFFF"/>
        <w:spacing w:before="0" w:beforeAutospacing="0" w:after="160" w:afterAutospacing="0" w:line="276" w:lineRule="auto"/>
        <w:ind w:firstLine="547"/>
        <w:jc w:val="both"/>
        <w:textAlignment w:val="baseline"/>
        <w:rPr>
          <w:sz w:val="26"/>
          <w:szCs w:val="21"/>
        </w:rPr>
      </w:pPr>
      <w:r w:rsidRPr="001119AC">
        <w:rPr>
          <w:sz w:val="26"/>
          <w:szCs w:val="21"/>
        </w:rPr>
        <w:t>Người phương tây chỉ có thông minh, chỉ có trước mắt, không hề nghĩ đến sâu xa. Cho nên Ai Nhân Tư Đản là người phương tây, không phải người Trung Quốc. Nếu ông là người Trung Quốc thì ông nhất định sẽ không phát minh ra đầu đạn nguyên tử, nếu ông biết thì ông cũng sẽ không nói. Cho nên người ngoại quốc không nghĩ đến hậu quả, người Trung Quốc khởi tâm động niệm trước tiên suy nghĩ đến hậu quả, hậu quả bất thiện thì việc này không thể làm, hậu quả là thiện thì mới có thể làm, trước mắt có lợi ích nhưng tương lai không có lợi ích thì không thể làm. Cần phải đời sau có lợi ích, tương lai có lợi ích thì đó mới chân thật là việc tốt. Thế nên loại tư tưởng này, cách làm này ở trong sách xưa Trung Quốc rất nhiều, phương pháp này có thể cứu vãn xã hội, có thể cứu vãn kiếp nạn thế gian này. Người thông minh nước ngoài gần đây, người có trí tuệ cũng phát hiện ra, cũng quan sát thấy. Cho nên khoảng năm 70, tôi nghe nói tiến sĩ Thang Ân Tỷ nước Anh ở trong một lần hội nghị quốc tế tại Âu Châu có nói đến là để giải quyết vấn đề xã hội của thế kỷ 21 thì chỉ có học thuyết Khổng Mạnh và Phật pháp đại thừa. Việc này không phải người Trung Quốc nói mà là người ngoại quốc nói.</w:t>
      </w:r>
    </w:p>
    <w:p w14:paraId="64032847" w14:textId="389CAD7B" w:rsidR="004C6A35" w:rsidRPr="001119AC" w:rsidRDefault="001119AC" w:rsidP="001119AC">
      <w:pPr>
        <w:pStyle w:val="NormalWeb"/>
        <w:shd w:val="clear" w:color="auto" w:fill="FFFFFF"/>
        <w:spacing w:before="0" w:beforeAutospacing="0" w:after="160" w:afterAutospacing="0" w:line="276" w:lineRule="auto"/>
        <w:ind w:firstLine="547"/>
        <w:jc w:val="both"/>
        <w:textAlignment w:val="baseline"/>
        <w:rPr>
          <w:sz w:val="26"/>
          <w:szCs w:val="21"/>
        </w:rPr>
      </w:pPr>
      <w:r w:rsidRPr="001119AC">
        <w:rPr>
          <w:sz w:val="26"/>
          <w:szCs w:val="21"/>
        </w:rPr>
        <w:t xml:space="preserve">Cho nên ngày nay ở nước Anh, trong giáo trình tiểu học, trung học, đại học đều có kinh Phật. Ba năm trước tôi nghe được tin tức này, cảm thấy rất là kinh ngạc, đó là một quốc gia của Ki Tô giáo nhưng hiện tại từ nhỏ thì đã dạy Phật học, đã có giáo trình Phật học. Họ đem sách giáo khoa của họ gởi đến cho tôi xem, bộ tư liệu này dường như là để ở Đạt La Tư, tiếp theo đó là Úc Châu cũng có hứng thú. Hiện tại Úc Châu, tiểu học, trung học, đại học, đều có giáo trình Phật kinh. Trung Quốc chúng ta thì không có. Ngày trước Singapore có nhưng hiện tại phế bỏ rồi. Nhất định là khi toàn bộ người tây </w:t>
      </w:r>
      <w:r w:rsidRPr="001119AC">
        <w:rPr>
          <w:sz w:val="26"/>
          <w:szCs w:val="21"/>
        </w:rPr>
        <w:lastRenderedPageBreak/>
        <w:t>phương học Phật, người Trung Quốc cũng sẽ từ từ theo sau, nhất định phải là người tây phương dẫn đầu thì chúng ta mới có thể tin tưởng. Lão tổ tông chúng ta nói cũng đều không được xem trọng, nhưng người ngoại quốc nói thì được xem trọng, đây là bi ai của người Trung Quốc. Quốc vận của người Trung Quốc trong hơn 200 năm qua không thể nào chấn hưng, nguyên nhân là do đâu? Do đánh mất đi lòng tự tin của dân tộc. Tâm lý sùng bái phương tây này khiến cho chúng ta vĩnh viễn không thể ngẩng đầu, vĩnh viễn không thể phục hưng. Trung Quốc lúc nào thì có thể phục hưng vậy? Khi hồi phục lòng tự tin dân tộc chính mình thì Trung Quốc mới có thể giàu mạnh. Nếu như không hồi phục lòng tự tin dân tộc thì ở thế gian này, Trung Quốc vĩnh viễn là nước thứ hai, đây là đã làm được rất tốt, rất cao rồi. Nếu làm không được tốt, thì là nước thứ ba, làm được tốt nhất cũng chẳng qua là nước thứ hai mà thôi, mãi mãi là phải đi theo người khác. Đây chân thật là bi ai.</w:t>
      </w:r>
    </w:p>
    <w:p w14:paraId="682D1FEE" w14:textId="066E624A" w:rsidR="004C6A35" w:rsidRPr="001119AC" w:rsidRDefault="001119AC" w:rsidP="001119AC">
      <w:pPr>
        <w:pStyle w:val="NormalWeb"/>
        <w:shd w:val="clear" w:color="auto" w:fill="FFFFFF"/>
        <w:spacing w:before="0" w:beforeAutospacing="0" w:after="160" w:afterAutospacing="0" w:line="276" w:lineRule="auto"/>
        <w:ind w:firstLine="547"/>
        <w:jc w:val="both"/>
        <w:textAlignment w:val="baseline"/>
        <w:rPr>
          <w:sz w:val="26"/>
          <w:szCs w:val="21"/>
        </w:rPr>
      </w:pPr>
      <w:r w:rsidRPr="001119AC">
        <w:rPr>
          <w:sz w:val="26"/>
          <w:szCs w:val="21"/>
        </w:rPr>
        <w:t>Người ngoại quốc tương lai sẽ dẫn đầu lãnh đạo thế giới. Họ dùng cái gì vậy? Dùng Tứ Thư Ngũ Kinh của chúng ta, dùng Phật pháp đại thừa. Theo tôi nghĩ là rất có khả năng là tương lai họ sẽ dùng Kinh Đại Phương Quảng Phật Hoa Nghiêm, bởi vì trong Phật pháp đại thừa, kinh này đại biểu cụ thể nhất, là sách giáo khoa hoàn chỉnh nhất. Ngày trước tiên sinh Đông Phương Mỹ bình luận bộ sách này, ông nói Kinh Hoa Nghiêm là khái luận của Phật pháp đại thừa, lời nói này rất có đạo lý. Hoằng Nhất Đại Sư hướng dẫn phần tử tri thức học Phật bắt đầu vào từ bộ kinh nào vậy? Bắt đầu từ sớ sao của Kinh Hoa Nghiêm. Đây là Ngài chỉ đạo phần tử trí thức có cái nhìn sâu xa. Ngài chân thật là chuyên gia, trong xã hội chúng ta thông thường gọi là người tái sanh, Ngài không phải là người tái sanh thì Ngài làm sao biết được con đường này? Ngài đã đi qua con đường này thì Ngài biết được con đường này là chính xác, con đường này là đường tắt. Người chân thật có thể thông đạt đại thừa, nhận biết học thuyết của nhà Nho hiện tại thật đã không còn nhiều. Nhưng chúng ta có thể thấy được một hiện tượng của hưng vượng, đó chính là ở ngoại quốc. Rất nhiều trường đại học ở ngoại quốc đều có lập khoa Hán văn. Tôi đã tham quan qua mấy trường Đại học, họ rất chăm chỉ nỗ lực để nghiên cứu triết học phương đông, khẳng định văn hóa phương đông. Điều này chính là nói lên rằng văn hóa truyền thống tây phương đã không thể cứu được xã hội tây phương, cho nên họ đến đông phương tìm bảo vật. Tiến sĩ Thang An Tỷ là người chỉ đạo dẫn đầu cho họ.</w:t>
      </w:r>
    </w:p>
    <w:p w14:paraId="262EDC22" w14:textId="7E959DD7" w:rsidR="004C6A35" w:rsidRPr="001119AC" w:rsidRDefault="001119AC" w:rsidP="001119AC">
      <w:pPr>
        <w:pStyle w:val="NormalWeb"/>
        <w:shd w:val="clear" w:color="auto" w:fill="FFFFFF"/>
        <w:spacing w:before="0" w:beforeAutospacing="0" w:after="160" w:afterAutospacing="0" w:line="276" w:lineRule="auto"/>
        <w:ind w:firstLine="547"/>
        <w:jc w:val="both"/>
        <w:textAlignment w:val="baseline"/>
        <w:rPr>
          <w:sz w:val="26"/>
          <w:szCs w:val="21"/>
        </w:rPr>
      </w:pPr>
      <w:r w:rsidRPr="001119AC">
        <w:rPr>
          <w:sz w:val="26"/>
          <w:szCs w:val="21"/>
        </w:rPr>
        <w:t>Thế nhưng, người Trung Quốc chúng ta học tập kinh điển, văn hóa, triết học của Trung Quốc thuận tiện hơn người ngoại quốc rất nhiều, thành tựu của chúng ta cũng khẳng định vượt qua hơn họ. Nhưng vấn đề là gì? Ai chịu phát tâm đến làm? Phải đem những đạo lý này, giáo huấn này thực tiễn ngay trong đời sống thực tế của chính mình, chân thật làm ra “chúng tướng vi nghiêm tất cụ túc”, thì bạn mới chân thật khế nhập được cảnh giới. Nếu bạn không chịu làm thì chỉ dừng ở học thuật, không thể thực tiễn,</w:t>
      </w:r>
      <w:r w:rsidR="00A573DD">
        <w:rPr>
          <w:sz w:val="26"/>
          <w:szCs w:val="21"/>
        </w:rPr>
        <w:t xml:space="preserve"> </w:t>
      </w:r>
      <w:r w:rsidRPr="001119AC">
        <w:rPr>
          <w:sz w:val="26"/>
          <w:szCs w:val="21"/>
        </w:rPr>
        <w:t xml:space="preserve">như vậy liền biến thành huyền học, không khởi tác dụng. Người chân thật thông minh, người chân thật có trí tuệ, có phước đức thì họ mới y giáo phụng hành, họ sẽ làm, họ </w:t>
      </w:r>
      <w:r w:rsidRPr="001119AC">
        <w:rPr>
          <w:sz w:val="26"/>
          <w:szCs w:val="21"/>
        </w:rPr>
        <w:lastRenderedPageBreak/>
        <w:t>liền được lợi ích chân thật. Ta đối với Phật pháp, tín ngưỡng kiên định như vậy là ta có được sự tốt đẹp trong Phật pháp. Phật thường hay nói: “lìa khổ được vui”. Ta thật đã được lìa khổ được vui nếu Phật dạy chúng ta làm như thế nào thì ta thành thật trung thực mà học làm theo, dạy ta không nên làm thì ta thành thật trung thực không làm, như vậy cái ta được là rất an vui. Cho nên tôi cũng thường hay nói: ở cái thế giới hiện tại này, người hạnh phúc nhất, tôi thừa nhận đó là tôi, không có người nào có thể hạnh phúc hơn tôi, không có người nào an lạc hơn tôi. Vì sao vậy? Trong lòng tôi không có lo lắng, không có vướng bận, các vị đều có sốt ruột trong lòng, tôi thì không có, tôi thì an vui hơn với các vị, đời sống của các vị có áp lực, tôi rất thong thả, không có bất cứ áp lực nào. Cho nên nếu chính bạn hiểu được thì sẽ trải qua đời sống, rất hạnh phúc, rất viên mãn.</w:t>
      </w:r>
    </w:p>
    <w:p w14:paraId="6EBFC2B0" w14:textId="02744635" w:rsidR="004C6A35" w:rsidRPr="001119AC" w:rsidRDefault="001119AC" w:rsidP="001119AC">
      <w:pPr>
        <w:pStyle w:val="NormalWeb"/>
        <w:shd w:val="clear" w:color="auto" w:fill="FFFFFF"/>
        <w:spacing w:before="0" w:beforeAutospacing="0" w:after="160" w:afterAutospacing="0" w:line="276" w:lineRule="auto"/>
        <w:ind w:firstLine="547"/>
        <w:jc w:val="both"/>
        <w:textAlignment w:val="baseline"/>
        <w:rPr>
          <w:sz w:val="26"/>
          <w:szCs w:val="21"/>
        </w:rPr>
      </w:pPr>
      <w:r w:rsidRPr="001119AC">
        <w:rPr>
          <w:sz w:val="26"/>
          <w:szCs w:val="21"/>
        </w:rPr>
        <w:t>Thế nào là đời sống rất hạnh phúc, rất viên mãn? Là không cần bất cứ thứ gì. Như vậy thì bạn sẽ rất sợ, không cần bất cứ thứ gì có thể được sao? Vậy ngày mai ăn cơm đến chỗ nào ăn đây? Đi đến Cư Sĩ Lâm ăn. Lời Phật nói với chúng ta là không hề sai, mỗi ngày đang tu phước thì làm gì không có phước báo chứ? Mỗi ngày đang tu bố thí thì bạn làm sao có thể thiếu hụt chứ? Nhà Phật thường nói: “Phật thị môn trung hữu cầu tất ứng”. Trong lòng chúng ta vừa khởi ý niệm thì họ liền có cảm ứng, xác thực hữu cầu tất ứng. Thế nhưng bạn cầu phải cầu cho hợp lý, nếu như vì lòng tham mà cầu, vì tâm sân mà cầu, vì ngu si mà cầu thì sẽ không có cảm ứng, Phật Bồ Tát sẽ không giúp đỡ bạn. Nếu bạn như lý như pháp mà cầu thì nhất định có cảm ứng.</w:t>
      </w:r>
    </w:p>
    <w:p w14:paraId="4D9CDEEF" w14:textId="7BBD78A9" w:rsidR="004C6A35" w:rsidRPr="001119AC" w:rsidRDefault="001119AC" w:rsidP="001119AC">
      <w:pPr>
        <w:pStyle w:val="NormalWeb"/>
        <w:shd w:val="clear" w:color="auto" w:fill="FFFFFF"/>
        <w:spacing w:before="0" w:beforeAutospacing="0" w:after="160" w:afterAutospacing="0" w:line="276" w:lineRule="auto"/>
        <w:ind w:firstLine="547"/>
        <w:jc w:val="both"/>
        <w:textAlignment w:val="baseline"/>
        <w:rPr>
          <w:sz w:val="26"/>
          <w:szCs w:val="21"/>
        </w:rPr>
      </w:pPr>
      <w:r w:rsidRPr="001119AC">
        <w:rPr>
          <w:sz w:val="26"/>
          <w:szCs w:val="21"/>
        </w:rPr>
        <w:t>Khi tôi mới bắt đầu học Phật, tôi không cầu bất cứ thứ gì, chỉ cầu kinh sách, đó là do tôi cần phải đọc. Nghe nói kinh sách này có những chú giải nào hay, tôi khởi tâm động niệm nghĩ muốn có, thì trong một hai tháng liền có người đưa đến, rất kỳ lạ. Tôi nhớ được, có một bộ sách thời gian dài nhất là nửa năm tôi mới có được, cuốn Trung Quán Luận Sớ, hơn nữa quyển sách có được này đều là quyển in rất tốt. Tôi ở Đài Trung học Kinh Lăng Nghiêm với lão cư sĩ Lý Bỉnh Nam, có một hôm lão cư sĩ nói với tôi, ông nói trong chú giải xưa của Kinh Lăng Nghiêm có những quyển nào, những quyển nào chú giải hay, ông liệt kê ra. Tôi nói, thưa thầy, những quyển sách này con đều có hết. Thầy nói, ông làm sao có được? Tôi nói, con ngày ngày nghĩ đến thì nghĩ ra được. Thầy nói, thật kỳ diệu! Tôi học Lăng Nghiêm với thầy, tôi phải thu thập chú giải xưa của Kinh Lăng Nghiêm để làm tư liệu tham khảo, quả nhiên thời gian chưa đến một năm thì tôi đã thu thập được hơn 20 loại, rất đầy đủ. Những điều Ngài giảng tôi đều có trong tay, cho nên Ngài mượn của tôi để tham khảo. Hữu cầu tất ứng, phương pháp này là do Đại Sư Chương Gia dạy cho tôi, như lý như pháp mà cầu.</w:t>
      </w:r>
    </w:p>
    <w:p w14:paraId="1621608D" w14:textId="59278D32" w:rsidR="004C6A35" w:rsidRPr="001119AC" w:rsidRDefault="001119AC" w:rsidP="001119AC">
      <w:pPr>
        <w:pStyle w:val="NormalWeb"/>
        <w:shd w:val="clear" w:color="auto" w:fill="FFFFFF"/>
        <w:spacing w:before="0" w:beforeAutospacing="0" w:after="160" w:afterAutospacing="0" w:line="276" w:lineRule="auto"/>
        <w:ind w:firstLine="547"/>
        <w:jc w:val="both"/>
        <w:textAlignment w:val="baseline"/>
        <w:rPr>
          <w:sz w:val="26"/>
          <w:szCs w:val="21"/>
        </w:rPr>
      </w:pPr>
      <w:r w:rsidRPr="001119AC">
        <w:rPr>
          <w:sz w:val="26"/>
          <w:szCs w:val="21"/>
        </w:rPr>
        <w:t xml:space="preserve">Vào lúc đó, tôi có một người bạn đồng tu là người xuất gia, ông cũng mỗi ngày lạy Phật, ông cầu một cái tủ lạnh, cầu đến ba năm cũng không có người nào mang đến cho ông. Ông nói không linh. Tôi thì nói tôi rất linh, cái mong cầu của tôi là tôi cần dùng đến, còn cái mong cầu của ông là ông không cần phải dùng đến. Cho nên vào lúc đó, tôi hỏi ông là thầy cầu một cái tủ lạnh ba năm rồi mà không có người mang đến cho </w:t>
      </w:r>
      <w:r w:rsidRPr="001119AC">
        <w:rPr>
          <w:sz w:val="26"/>
          <w:szCs w:val="21"/>
        </w:rPr>
        <w:lastRenderedPageBreak/>
        <w:t>thầy, vậy trong chùa của thầy có mấy người ở? Ông nói chỉ có một mình ông. Tôi lắc đầu, không cần thiết mà, ông chỉ ở có một mình, một cái đạo tràng nhỏ chỉ một người ở, không cần thiết phải dùng tủ lạnh. Cho nên nói là phải như lý như pháp mà cầu thì cảm ứng tương thông, chân thật là hữu cầu tất ứng. Hiện tại tôi ngay đến sách cũng không cầu nữa, quá nhiều rồi. Tôi đã tặng Đại Tạng Kinh cho Trung Quốc hơn 1000 bộ rồi. Hiện tại cái tôi mong cầu là cầu cho Phật pháp thường trụ dài lâu ở thế gian, cầu thế giới hòa bình, cầu xã hội an định, cầu những người bệnh, người già khổ nạn này nhận được chăm sóc thỏa đáng, trẻ thơ có thể nhận được giáo dục tốt, tôi hiện tại là cầu những thứ này. Dần dần từ từ rồi cũng sẽ thực hiện được. Phát khởi làm những sự việc này, mọi người đều biết. Việc đầu tiên phải có tiền, tiền thì không khó, thật muốn làm việc tốt thì người ra tiền ra sức rất nhiều. Khó ở đâu vậy? Khó ở chổ tìm người chân thật có thiện tâm, tận tâm tận lực mà làm.</w:t>
      </w:r>
    </w:p>
    <w:p w14:paraId="1981C004" w14:textId="4A51FFC2" w:rsidR="004C6A35" w:rsidRPr="001119AC" w:rsidRDefault="001119AC" w:rsidP="001119AC">
      <w:pPr>
        <w:pStyle w:val="NormalWeb"/>
        <w:shd w:val="clear" w:color="auto" w:fill="FFFFFF"/>
        <w:spacing w:before="0" w:beforeAutospacing="0" w:after="160" w:afterAutospacing="0" w:line="276" w:lineRule="auto"/>
        <w:ind w:firstLine="547"/>
        <w:jc w:val="both"/>
        <w:textAlignment w:val="baseline"/>
        <w:rPr>
          <w:sz w:val="26"/>
          <w:szCs w:val="21"/>
        </w:rPr>
      </w:pPr>
      <w:r w:rsidRPr="001119AC">
        <w:rPr>
          <w:sz w:val="26"/>
          <w:szCs w:val="21"/>
        </w:rPr>
        <w:t>Bạn xem ở Singapore mọi người đều nghe nói, có một người thanh niên 101 tuổi, 101 tuổi nhưng hiện tại bà còn muốn làm Viện Dưỡng Lão, xây Viện Dưỡng Lão. Viện Dưỡng Lão ngay trong lý tưởng của bà giống như một gia đình vậy, người già nhận được chăm sóc cũng giống như hiếu tử hiền tôn hiếu thuận họ như vậy. Lý tưởng này rất tốt đẹp, nếu như chúng ta có cái duyên phận này, tôi nhất định sẽ mời bà đến chủ trì cái Viện Dưỡng Lão này. Nhưng ở Singapore thì không được, Singapore nói bà đã 101 tuổi rồi, bà phải nên nghĩ hưu sớm hơn rồi, bà không được làm việc nữa. Chúng ta đến nơi nào đó tìm một chính phủ có thể cho phép người 101 tuổi còn có thể làm việc. Tuổi tác tuy là lớn rồi, chính bà nói được rất hay, chúng ta muốn trường thọ thì không nên già, mãi mãi trẻ trung, việc này quyết định là được, con người xác thực có thể trường thọ mà không già. Cái thí dụ này cũng có quá nhiều, bạn xem chư Phật Bồ Tát đều sống lâu, đều không già.</w:t>
      </w:r>
    </w:p>
    <w:p w14:paraId="21B0152C" w14:textId="01DBE009" w:rsidR="004C6A35" w:rsidRPr="001119AC" w:rsidRDefault="001119AC" w:rsidP="001119AC">
      <w:pPr>
        <w:pStyle w:val="NormalWeb"/>
        <w:shd w:val="clear" w:color="auto" w:fill="FFFFFF"/>
        <w:spacing w:before="0" w:beforeAutospacing="0" w:after="160" w:afterAutospacing="0" w:line="276" w:lineRule="auto"/>
        <w:ind w:firstLine="547"/>
        <w:jc w:val="both"/>
        <w:textAlignment w:val="baseline"/>
        <w:rPr>
          <w:sz w:val="26"/>
          <w:szCs w:val="21"/>
        </w:rPr>
      </w:pPr>
      <w:r w:rsidRPr="001119AC">
        <w:rPr>
          <w:sz w:val="26"/>
          <w:szCs w:val="21"/>
        </w:rPr>
        <w:t>Con người vì sao bị lão hóa vậy? Lo buồn mà lão hóa. Trong ngạn ngữ xưa nói rất hay: “lo buồn khiến người già đi”, bạn có lo lắng, những việc vướng bận trong lòng quá nhiều thì bạn sẽ bị lão hóa rất nhanh. Sự việc này có thể chứng minh. Gần đây nhất, ở ngay trong những năm gần đây, bạn học, bạn bè của tôi rất nhiều, chúng tôi cũng thường hay qua lại, bởi vì những người này đều có công tác, đời sống cũng được rất an vui, khi vừa đến tuổi về hưu thì rời khỏi chức vụ của họ. Nghỉ hưu có hai năm, khi tôi vừa gặp lại họ thì giống như mười năm không gặp, họ hoàn toàn gia nua. Khi còn làm việc thì họ không nghĩ đến già, họ còn chăm chỉ nỗ lực làm việc, không hề ý thức đến tuổi già. Khi vừa về hưu thì mới nghĩ đến là ta già rồi, mỗi ngày chỉ nghĩ đến già, thế là sự lão hóa này sẽ đặc biệt nhanh. Già rồi thì đương nhiên sẽ nghĩ đến bệnh, nên bệnh gì cũng đều đến. Trên kinh Phật nói với chúng ta, chúng ta cũng vừa đọc qua Thập Thiện Nghiệp Đạo Kinh, đoạn trước giảng tất cả pháp từ tâm tưởng sanh. Bạn vì sao có thể già? Vì bạn nghĩ già. Vì sao bạn có thể bệnh? Vì bạn nghĩ đến bệnh. Tuổi tác lớn rồi, họ không còn có ý niệm nào khác hết, ngày ngày cứ nghĩ đến già, nghĩ đến bệnh, hôm nay chỗ này đau, ngày mai chỗ kia đau, nghĩ ra một thân bệnh.</w:t>
      </w:r>
    </w:p>
    <w:p w14:paraId="7B2909E7" w14:textId="5A502DE6" w:rsidR="004C6A35" w:rsidRPr="001119AC" w:rsidRDefault="001119AC" w:rsidP="001119AC">
      <w:pPr>
        <w:pStyle w:val="NormalWeb"/>
        <w:shd w:val="clear" w:color="auto" w:fill="FFFFFF"/>
        <w:spacing w:before="0" w:beforeAutospacing="0" w:after="160" w:afterAutospacing="0" w:line="276" w:lineRule="auto"/>
        <w:ind w:firstLine="547"/>
        <w:jc w:val="both"/>
        <w:textAlignment w:val="baseline"/>
        <w:rPr>
          <w:sz w:val="26"/>
          <w:szCs w:val="21"/>
        </w:rPr>
      </w:pPr>
      <w:r w:rsidRPr="001119AC">
        <w:rPr>
          <w:sz w:val="26"/>
          <w:szCs w:val="21"/>
        </w:rPr>
        <w:lastRenderedPageBreak/>
        <w:t>Cư sĩ Hứa Triết vì sao không già chứ? Bởi vì trong đầu của bà không hề nghĩ đến già, không hề nghĩ đến bà đã già, bà cũng không hề nghĩ đến bà đau bệnh. Cho nên người ta cả đời không già, cả đời không bị bệnh vì họ không hề nghĩ đến. Xác thực rõ ràng là tất cả pháp từ tâm tưởng sanh. Đạo lý này, tuy là bà chưa có học Phật nhưng bà hiểu được, ngay trong một đời của bà làm được. Bà mới xem kinh Phật hai năm nay, càng xem càng hoan hỉ, bà thể hội được sâu hơn so với người thông thường. Bà đã làm được lời của Phật nói, hoàn toàn là bà đã nghĩ đến, bà đã làm, cho nên đối với đạo lý, giáo huấn của Phật kinh, bà thể hội được rất sâu. Phát nguyện quy y Tam Bảo, hiện tại ở tại nhà ngày ngày niệm A Di Đà Phật. Cư Sĩ Lý Mộc Nguyên hỏi, hiện tại bà đang nghĩ gì? Nghĩ A Di Đà Phật. Mỗi ngày ở nhà nghĩ đến A Di Đà Phật, bà tương lai nhất định vãng sanh làm Phật. Thị hiện của bà chính là “chúng tướng vi nghiêm”. Dáng vẻ ở nơi đó, điển hình ở nơi đó, mọi người trong xã hội xem thấy, tuy là hâm mộ kính ngưỡng nhưng không biết học tập, đó là do nguyên nhân gì? Không có người giải thích, không có người dạy bảo.</w:t>
      </w:r>
    </w:p>
    <w:p w14:paraId="706DE9B6" w14:textId="5F9A91B4" w:rsidR="004C6A35" w:rsidRPr="001119AC" w:rsidRDefault="001119AC" w:rsidP="001119AC">
      <w:pPr>
        <w:pStyle w:val="NormalWeb"/>
        <w:shd w:val="clear" w:color="auto" w:fill="FFFFFF"/>
        <w:spacing w:before="0" w:beforeAutospacing="0" w:after="160" w:afterAutospacing="0" w:line="276" w:lineRule="auto"/>
        <w:ind w:firstLine="547"/>
        <w:jc w:val="both"/>
        <w:textAlignment w:val="baseline"/>
        <w:rPr>
          <w:sz w:val="26"/>
          <w:szCs w:val="21"/>
        </w:rPr>
      </w:pPr>
      <w:r w:rsidRPr="001119AC">
        <w:rPr>
          <w:sz w:val="26"/>
          <w:szCs w:val="21"/>
        </w:rPr>
        <w:t xml:space="preserve">Ngày nay chúng ta đọc lướt sơ qua đối với kinh giáo, thông hiểu chút ít, thì phải có trách nhiệm, có nghĩa vụ đem những đạo lý chân tướng sự thật này giới thiệu cho xã hội đại chúng. Phật dùng nhị đế nói pháp. Phật Bồ Tát, A La Hán nương chân đế. Chân Đế là gì? Không là chân, tướng là giả, phàm hễ có tướng đều là hư vọng. Tục Đế là giảng cho người thế gian chúng ta. Trong quan niệm của người thế gian, tướng là thật, không là giả, đó cũng là chân thật, cho nên đều gọi là Đế. Đế là chân lý, hai loại đều là chân thực, Chân đế, Tục đế không hai. Phật giáo hóa chúng sanh, trước nói Tục Đế, nói Thế Đế trước, sau đó mới dạy bạn từ Thế Đế khế nhập Chân Đế, đó là phương pháp giáo học của Phật. Thế Đế dễ hiểu, cho dù bạn là người quốc gia nào, bạn là người của chủng tộc nào, cũng không luận bạn tin tưởng tôn giáo nào, hỏi thử bạn là bạn có thích phát tài hay không? Mọi người đều ưa thích, phát tài thì không phân quốc tịch, không phân tôn giáo. Bạn có thích thông minh hay không? Họ cũng thích. Bạn có thích trường thọ, </w:t>
      </w:r>
      <w:proofErr w:type="gramStart"/>
      <w:r w:rsidRPr="001119AC">
        <w:rPr>
          <w:sz w:val="26"/>
          <w:szCs w:val="21"/>
        </w:rPr>
        <w:t>an</w:t>
      </w:r>
      <w:proofErr w:type="gramEnd"/>
      <w:r w:rsidRPr="001119AC">
        <w:rPr>
          <w:sz w:val="26"/>
          <w:szCs w:val="21"/>
        </w:rPr>
        <w:t xml:space="preserve"> vui hay không? Họ cũng thích, vậy thì đều giống như nhau, không có giới hạn mà. Phật tiếp dẫn chúng sanh, trước tiên giảng một lượt những đều này cho bạn nghe, dạy cho bạn làm thế nào phát tài, bạn không đọc Phật pháp thì bạn không hiểu được phát tài. Nếu bạn muốn phát tài, bạn nhất định phải học Phật. Người học Phật sẽ phát tài, người học Phật sẽ khai mở trí tuệ, người học Phật khỏe mạnh sống lâu. Bạn dùng điều này khuyên người ngoại quốc đến học Phật thì lập tức họ liền đến.</w:t>
      </w:r>
    </w:p>
    <w:p w14:paraId="43ABE2A1" w14:textId="405507B6" w:rsidR="004C6A35" w:rsidRPr="001119AC" w:rsidRDefault="001119AC" w:rsidP="001119AC">
      <w:pPr>
        <w:pStyle w:val="NormalWeb"/>
        <w:shd w:val="clear" w:color="auto" w:fill="FFFFFF"/>
        <w:spacing w:before="0" w:beforeAutospacing="0" w:after="160" w:afterAutospacing="0" w:line="276" w:lineRule="auto"/>
        <w:ind w:firstLine="547"/>
        <w:jc w:val="both"/>
        <w:textAlignment w:val="baseline"/>
        <w:rPr>
          <w:sz w:val="26"/>
          <w:szCs w:val="21"/>
        </w:rPr>
      </w:pPr>
      <w:r w:rsidRPr="001119AC">
        <w:rPr>
          <w:sz w:val="26"/>
          <w:szCs w:val="21"/>
        </w:rPr>
        <w:t xml:space="preserve">Chúng tôi ở Dakota nước Mỹ xây dựng một cái đạo tràng. Sau khi đạo tràng xây xong, ngày đầu tiên mở cửa, tôi liền mời những người ngoại quốc ở lân cận, họ thảy đều đi đến. Phát thiệp mời họ đến, dùng trà bánh để tiếp đãi họ, họ rất hoan hỉ. Họ đến hỏi chúng tôi Phật là gì? Tôi nói, giáo dục Phật pháp này của chúng tôi chính là dạy phát tài, khỏe mạnh, </w:t>
      </w:r>
      <w:proofErr w:type="gramStart"/>
      <w:r w:rsidRPr="001119AC">
        <w:rPr>
          <w:sz w:val="26"/>
          <w:szCs w:val="21"/>
        </w:rPr>
        <w:t>an</w:t>
      </w:r>
      <w:proofErr w:type="gramEnd"/>
      <w:r w:rsidRPr="001119AC">
        <w:rPr>
          <w:sz w:val="26"/>
          <w:szCs w:val="21"/>
        </w:rPr>
        <w:t xml:space="preserve"> vui, trí tuệ. Họ nói, những thứ này chúng tôi đều cần. Tôi nói, vậy thì rất tốt, bạn thứ bảy mỗi tuần đến học. Bởi vì họ là tín đồ Cơ Đốc giáo, chủ nhật thì đến giáo đường, thứ bảy thì đến Phật đường. Đến Phật đường để làm cái gì? Học </w:t>
      </w:r>
      <w:r w:rsidRPr="001119AC">
        <w:rPr>
          <w:sz w:val="26"/>
          <w:szCs w:val="21"/>
        </w:rPr>
        <w:lastRenderedPageBreak/>
        <w:t>phát tài, học khỏe mạnh sống lâu. Rất đáng tiếc là thời gian tôi ở lại nơi đó quá ít. Nếu tôi ở nơi đó thời gian dài một chút, mấy người ở con đường chung quanh đó đều sẽ đến chỗ của chúng ta. Đó là gì vậy? Là Thế Đế. Những cái họ bức bách cần đến thì bạn dạy bảo cho họ có được. Khi họ có được rồi thì sau đó bạn mới nói tiếp cho họ là còn có cái cao hơn so với thứ này. Cao hơn là cái gì? Là không chết. Bạn tuy là sống lâu nhưng bạn vẫn phải chết, tôi còn có pháp môn không chết. Đây chính là từ Tục Đế nâng lên đến Chân Đế. Dần dần từng bước mà dạy cho họ.</w:t>
      </w:r>
    </w:p>
    <w:p w14:paraId="3422098A" w14:textId="7B18130F" w:rsidR="004C6A35" w:rsidRPr="001119AC" w:rsidRDefault="001119AC" w:rsidP="001119AC">
      <w:pPr>
        <w:pStyle w:val="NormalWeb"/>
        <w:shd w:val="clear" w:color="auto" w:fill="FFFFFF"/>
        <w:spacing w:before="0" w:beforeAutospacing="0" w:after="160" w:afterAutospacing="0" w:line="276" w:lineRule="auto"/>
        <w:ind w:firstLine="547"/>
        <w:jc w:val="both"/>
        <w:textAlignment w:val="baseline"/>
        <w:rPr>
          <w:sz w:val="26"/>
          <w:szCs w:val="21"/>
        </w:rPr>
      </w:pPr>
      <w:r w:rsidRPr="001119AC">
        <w:rPr>
          <w:sz w:val="26"/>
          <w:szCs w:val="21"/>
        </w:rPr>
        <w:t xml:space="preserve">Phật dạy chúng sanh có cả một nghệ thuật, đó gọi là phương tiện khéo léo. Điều trước tiên, hình tượng rất là quan trọng. Hình tượng là gì? Là vật xét nghiệm, bạn để cho người khác có thể xem thấy. Chúng ta chính mình nhất định phải cố gắng tu học, như giáo tu hành, chính mình làm ra gương mẫu cho người khác xem. Ta nói chúng ta không già, bạn xem dáng vẻ của tôi không già, như vậy thì họ sẽ tin tưởng. Bạn xem thấy tôi một ngày từ sớm đến tối cười hì hì, </w:t>
      </w:r>
      <w:proofErr w:type="gramStart"/>
      <w:r w:rsidRPr="001119AC">
        <w:rPr>
          <w:sz w:val="26"/>
          <w:szCs w:val="21"/>
        </w:rPr>
        <w:t>an</w:t>
      </w:r>
      <w:proofErr w:type="gramEnd"/>
      <w:r w:rsidRPr="001119AC">
        <w:rPr>
          <w:sz w:val="26"/>
          <w:szCs w:val="21"/>
        </w:rPr>
        <w:t xml:space="preserve"> vui tự tại, các vị từ sớm đến tối nhíu mày nhăn mặt, khi vừa so sánh thì họ lập tức liền biết. Cho nên tôi ở Thánh Hà Tây, người lân cận của Thánh Hà Tây thăm dò là những người này là đang làm cái gì? Vì sao họ an vui đến như vậy? Họ đến hỏi tôi câu này, hỏi chúng ta đang làm cái gì mà một ngày từ sớm đến tối an vui đến như vậy. Cho nên chúng ta trước hết phải là hình tượng để cho người khác xem, để cho người khởi tâm động niệm đến thăm dò, đến tìm hiểu, dần dần họ sẽ đến học tập. Dáng vẻ chính chúng ta làm ra không được tốt, làm ra không được giống như họ thì họ sẽ không tiếp nhận. Làm không được như họ thì họ càng xem càng coi thường bạn. Cho nên câu kinh văn này nghĩa là bạn nhất định phải đem hình tượng của Phật Bồ Tát thực tiễn ngay chính ở thân mình. Chúng ta đại biểu Phật Bồ Tát tiếp dẫn quần chúng rộng lớn, vậy thì đúng rồi. Chúng ta nhất định phải thông hiểu giáo lý, thấu triệt giáo nghĩa, thực tiễn ngay trong cuộc sống, độ mình độ người. Bồ Tát từ pháp môn này mà thành vô thượng đạo.</w:t>
      </w:r>
    </w:p>
    <w:p w14:paraId="18D4BED0" w14:textId="5CC650AF" w:rsidR="004C6A35" w:rsidRPr="001119AC" w:rsidRDefault="001119AC" w:rsidP="001119AC">
      <w:pPr>
        <w:pStyle w:val="NormalWeb"/>
        <w:shd w:val="clear" w:color="auto" w:fill="FFFFFF"/>
        <w:spacing w:before="0" w:beforeAutospacing="0" w:after="160" w:afterAutospacing="0" w:line="276" w:lineRule="auto"/>
        <w:ind w:firstLine="547"/>
        <w:jc w:val="both"/>
        <w:textAlignment w:val="baseline"/>
        <w:rPr>
          <w:sz w:val="26"/>
          <w:szCs w:val="21"/>
        </w:rPr>
      </w:pPr>
      <w:r w:rsidRPr="001119AC">
        <w:rPr>
          <w:sz w:val="26"/>
          <w:szCs w:val="21"/>
        </w:rPr>
        <w:t>Tốt rồi, thời gian hôm nay đã hết, chúng ta chỉ giảng đến đây thôi.</w:t>
      </w:r>
    </w:p>
    <w:sectPr w:rsidR="004C6A35" w:rsidRPr="001119AC" w:rsidSect="00D93755">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8D067" w14:textId="77777777" w:rsidR="00A11F2B" w:rsidRDefault="00A11F2B">
      <w:r>
        <w:separator/>
      </w:r>
    </w:p>
  </w:endnote>
  <w:endnote w:type="continuationSeparator" w:id="0">
    <w:p w14:paraId="76BD9E31" w14:textId="77777777" w:rsidR="00A11F2B" w:rsidRDefault="00A11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16DB2" w14:textId="77777777" w:rsidR="004C6A35" w:rsidRDefault="001119AC">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194AD9" w14:textId="77777777" w:rsidR="00A11F2B" w:rsidRDefault="00A11F2B">
      <w:r>
        <w:separator/>
      </w:r>
    </w:p>
  </w:footnote>
  <w:footnote w:type="continuationSeparator" w:id="0">
    <w:p w14:paraId="440A0D09" w14:textId="77777777" w:rsidR="00A11F2B" w:rsidRDefault="00A11F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35"/>
    <w:rsid w:val="001119AC"/>
    <w:rsid w:val="001F0C52"/>
    <w:rsid w:val="004C6A35"/>
    <w:rsid w:val="005D2482"/>
    <w:rsid w:val="00A11F2B"/>
    <w:rsid w:val="00A34AD7"/>
    <w:rsid w:val="00A573DD"/>
    <w:rsid w:val="00D937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055C3"/>
  <w15:docId w15:val="{770AD3F5-1B85-496F-AC28-A054001EA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next w:val="Normal"/>
    <w:link w:val="Heading2Char"/>
    <w:semiHidden/>
    <w:unhideWhenUsed/>
    <w:qFormat/>
    <w:rsid w:val="00D42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426E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 w:type="character" w:customStyle="1" w:styleId="Heading2Char">
    <w:name w:val="Heading 2 Char"/>
    <w:basedOn w:val="DefaultParagraphFont"/>
    <w:link w:val="Heading2"/>
    <w:semiHidden/>
    <w:rsid w:val="00D426E2"/>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semiHidden/>
    <w:rsid w:val="00D426E2"/>
    <w:rPr>
      <w:rFonts w:asciiTheme="majorHAnsi" w:eastAsiaTheme="majorEastAsia" w:hAnsiTheme="majorHAnsi" w:cstheme="majorBidi"/>
      <w:color w:val="1F3763"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558">
      <w:marLeft w:val="0"/>
      <w:marRight w:val="0"/>
      <w:marTop w:val="0"/>
      <w:marBottom w:val="0"/>
      <w:divBdr>
        <w:top w:val="none" w:sz="0" w:space="0" w:color="auto"/>
        <w:left w:val="none" w:sz="0" w:space="0" w:color="auto"/>
        <w:bottom w:val="none" w:sz="0" w:space="0" w:color="auto"/>
        <w:right w:val="none" w:sz="0" w:space="0" w:color="auto"/>
      </w:divBdr>
    </w:div>
    <w:div w:id="300892618">
      <w:marLeft w:val="0"/>
      <w:marRight w:val="0"/>
      <w:marTop w:val="0"/>
      <w:marBottom w:val="0"/>
      <w:divBdr>
        <w:top w:val="none" w:sz="0" w:space="0" w:color="auto"/>
        <w:left w:val="none" w:sz="0" w:space="0" w:color="auto"/>
        <w:bottom w:val="none" w:sz="0" w:space="0" w:color="auto"/>
        <w:right w:val="none" w:sz="0" w:space="0" w:color="auto"/>
      </w:divBdr>
    </w:div>
    <w:div w:id="339896220">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447049413">
      <w:marLeft w:val="0"/>
      <w:marRight w:val="0"/>
      <w:marTop w:val="0"/>
      <w:marBottom w:val="0"/>
      <w:divBdr>
        <w:top w:val="none" w:sz="0" w:space="0" w:color="auto"/>
        <w:left w:val="none" w:sz="0" w:space="0" w:color="auto"/>
        <w:bottom w:val="none" w:sz="0" w:space="0" w:color="auto"/>
        <w:right w:val="none" w:sz="0" w:space="0" w:color="auto"/>
      </w:divBdr>
      <w:divsChild>
        <w:div w:id="1750956047">
          <w:marLeft w:val="0"/>
          <w:marRight w:val="0"/>
          <w:marTop w:val="0"/>
          <w:marBottom w:val="0"/>
          <w:divBdr>
            <w:top w:val="none" w:sz="0" w:space="0" w:color="auto"/>
            <w:left w:val="none" w:sz="0" w:space="0" w:color="auto"/>
            <w:bottom w:val="none" w:sz="0" w:space="0" w:color="auto"/>
            <w:right w:val="none" w:sz="0" w:space="0" w:color="auto"/>
          </w:divBdr>
        </w:div>
        <w:div w:id="337661879">
          <w:marLeft w:val="0"/>
          <w:marRight w:val="0"/>
          <w:marTop w:val="0"/>
          <w:marBottom w:val="0"/>
          <w:divBdr>
            <w:top w:val="none" w:sz="0" w:space="0" w:color="auto"/>
            <w:left w:val="none" w:sz="0" w:space="0" w:color="auto"/>
            <w:bottom w:val="none" w:sz="0" w:space="0" w:color="auto"/>
            <w:right w:val="none" w:sz="0" w:space="0" w:color="auto"/>
          </w:divBdr>
        </w:div>
        <w:div w:id="1354575038">
          <w:marLeft w:val="0"/>
          <w:marRight w:val="0"/>
          <w:marTop w:val="0"/>
          <w:marBottom w:val="0"/>
          <w:divBdr>
            <w:top w:val="none" w:sz="0" w:space="0" w:color="auto"/>
            <w:left w:val="none" w:sz="0" w:space="0" w:color="auto"/>
            <w:bottom w:val="none" w:sz="0" w:space="0" w:color="auto"/>
            <w:right w:val="none" w:sz="0" w:space="0" w:color="auto"/>
          </w:divBdr>
        </w:div>
        <w:div w:id="487550673">
          <w:marLeft w:val="0"/>
          <w:marRight w:val="0"/>
          <w:marTop w:val="0"/>
          <w:marBottom w:val="0"/>
          <w:divBdr>
            <w:top w:val="none" w:sz="0" w:space="0" w:color="auto"/>
            <w:left w:val="none" w:sz="0" w:space="0" w:color="auto"/>
            <w:bottom w:val="none" w:sz="0" w:space="0" w:color="auto"/>
            <w:right w:val="none" w:sz="0" w:space="0" w:color="auto"/>
          </w:divBdr>
        </w:div>
        <w:div w:id="8794781">
          <w:marLeft w:val="0"/>
          <w:marRight w:val="0"/>
          <w:marTop w:val="0"/>
          <w:marBottom w:val="0"/>
          <w:divBdr>
            <w:top w:val="none" w:sz="0" w:space="0" w:color="auto"/>
            <w:left w:val="none" w:sz="0" w:space="0" w:color="auto"/>
            <w:bottom w:val="none" w:sz="0" w:space="0" w:color="auto"/>
            <w:right w:val="none" w:sz="0" w:space="0" w:color="auto"/>
          </w:divBdr>
        </w:div>
        <w:div w:id="1070690750">
          <w:marLeft w:val="0"/>
          <w:marRight w:val="0"/>
          <w:marTop w:val="0"/>
          <w:marBottom w:val="0"/>
          <w:divBdr>
            <w:top w:val="none" w:sz="0" w:space="0" w:color="auto"/>
            <w:left w:val="none" w:sz="0" w:space="0" w:color="auto"/>
            <w:bottom w:val="none" w:sz="0" w:space="0" w:color="auto"/>
            <w:right w:val="none" w:sz="0" w:space="0" w:color="auto"/>
          </w:divBdr>
        </w:div>
        <w:div w:id="950623712">
          <w:marLeft w:val="0"/>
          <w:marRight w:val="0"/>
          <w:marTop w:val="0"/>
          <w:marBottom w:val="0"/>
          <w:divBdr>
            <w:top w:val="none" w:sz="0" w:space="0" w:color="auto"/>
            <w:left w:val="none" w:sz="0" w:space="0" w:color="auto"/>
            <w:bottom w:val="none" w:sz="0" w:space="0" w:color="auto"/>
            <w:right w:val="none" w:sz="0" w:space="0" w:color="auto"/>
          </w:divBdr>
        </w:div>
        <w:div w:id="63265783">
          <w:marLeft w:val="0"/>
          <w:marRight w:val="0"/>
          <w:marTop w:val="0"/>
          <w:marBottom w:val="0"/>
          <w:divBdr>
            <w:top w:val="none" w:sz="0" w:space="0" w:color="auto"/>
            <w:left w:val="none" w:sz="0" w:space="0" w:color="auto"/>
            <w:bottom w:val="none" w:sz="0" w:space="0" w:color="auto"/>
            <w:right w:val="none" w:sz="0" w:space="0" w:color="auto"/>
          </w:divBdr>
        </w:div>
        <w:div w:id="927467634">
          <w:marLeft w:val="0"/>
          <w:marRight w:val="0"/>
          <w:marTop w:val="0"/>
          <w:marBottom w:val="0"/>
          <w:divBdr>
            <w:top w:val="none" w:sz="0" w:space="0" w:color="auto"/>
            <w:left w:val="none" w:sz="0" w:space="0" w:color="auto"/>
            <w:bottom w:val="none" w:sz="0" w:space="0" w:color="auto"/>
            <w:right w:val="none" w:sz="0" w:space="0" w:color="auto"/>
          </w:divBdr>
        </w:div>
      </w:divsChild>
    </w:div>
    <w:div w:id="533157792">
      <w:marLeft w:val="0"/>
      <w:marRight w:val="0"/>
      <w:marTop w:val="0"/>
      <w:marBottom w:val="0"/>
      <w:divBdr>
        <w:top w:val="none" w:sz="0" w:space="0" w:color="auto"/>
        <w:left w:val="none" w:sz="0" w:space="0" w:color="auto"/>
        <w:bottom w:val="none" w:sz="0" w:space="0" w:color="auto"/>
        <w:right w:val="none" w:sz="0" w:space="0" w:color="auto"/>
      </w:divBdr>
    </w:div>
    <w:div w:id="536359212">
      <w:marLeft w:val="0"/>
      <w:marRight w:val="0"/>
      <w:marTop w:val="0"/>
      <w:marBottom w:val="0"/>
      <w:divBdr>
        <w:top w:val="none" w:sz="0" w:space="0" w:color="auto"/>
        <w:left w:val="none" w:sz="0" w:space="0" w:color="auto"/>
        <w:bottom w:val="none" w:sz="0" w:space="0" w:color="auto"/>
        <w:right w:val="none" w:sz="0" w:space="0" w:color="auto"/>
      </w:divBdr>
    </w:div>
    <w:div w:id="600799729">
      <w:marLeft w:val="0"/>
      <w:marRight w:val="0"/>
      <w:marTop w:val="0"/>
      <w:marBottom w:val="0"/>
      <w:divBdr>
        <w:top w:val="none" w:sz="0" w:space="0" w:color="auto"/>
        <w:left w:val="none" w:sz="0" w:space="0" w:color="auto"/>
        <w:bottom w:val="none" w:sz="0" w:space="0" w:color="auto"/>
        <w:right w:val="none" w:sz="0" w:space="0" w:color="auto"/>
      </w:divBdr>
    </w:div>
    <w:div w:id="802229996">
      <w:marLeft w:val="0"/>
      <w:marRight w:val="0"/>
      <w:marTop w:val="0"/>
      <w:marBottom w:val="0"/>
      <w:divBdr>
        <w:top w:val="none" w:sz="0" w:space="0" w:color="auto"/>
        <w:left w:val="none" w:sz="0" w:space="0" w:color="auto"/>
        <w:bottom w:val="none" w:sz="0" w:space="0" w:color="auto"/>
        <w:right w:val="none" w:sz="0" w:space="0" w:color="auto"/>
      </w:divBdr>
    </w:div>
    <w:div w:id="864443025">
      <w:marLeft w:val="0"/>
      <w:marRight w:val="0"/>
      <w:marTop w:val="0"/>
      <w:marBottom w:val="0"/>
      <w:divBdr>
        <w:top w:val="none" w:sz="0" w:space="0" w:color="auto"/>
        <w:left w:val="none" w:sz="0" w:space="0" w:color="auto"/>
        <w:bottom w:val="none" w:sz="0" w:space="0" w:color="auto"/>
        <w:right w:val="none" w:sz="0" w:space="0" w:color="auto"/>
      </w:divBdr>
    </w:div>
    <w:div w:id="869100285">
      <w:marLeft w:val="0"/>
      <w:marRight w:val="0"/>
      <w:marTop w:val="0"/>
      <w:marBottom w:val="0"/>
      <w:divBdr>
        <w:top w:val="none" w:sz="0" w:space="0" w:color="auto"/>
        <w:left w:val="none" w:sz="0" w:space="0" w:color="auto"/>
        <w:bottom w:val="none" w:sz="0" w:space="0" w:color="auto"/>
        <w:right w:val="none" w:sz="0" w:space="0" w:color="auto"/>
      </w:divBdr>
    </w:div>
    <w:div w:id="971055499">
      <w:marLeft w:val="0"/>
      <w:marRight w:val="0"/>
      <w:marTop w:val="0"/>
      <w:marBottom w:val="0"/>
      <w:divBdr>
        <w:top w:val="none" w:sz="0" w:space="0" w:color="auto"/>
        <w:left w:val="none" w:sz="0" w:space="0" w:color="auto"/>
        <w:bottom w:val="none" w:sz="0" w:space="0" w:color="auto"/>
        <w:right w:val="none" w:sz="0" w:space="0" w:color="auto"/>
      </w:divBdr>
    </w:div>
    <w:div w:id="971792567">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048380508">
      <w:marLeft w:val="0"/>
      <w:marRight w:val="0"/>
      <w:marTop w:val="0"/>
      <w:marBottom w:val="0"/>
      <w:divBdr>
        <w:top w:val="none" w:sz="0" w:space="0" w:color="auto"/>
        <w:left w:val="none" w:sz="0" w:space="0" w:color="auto"/>
        <w:bottom w:val="none" w:sz="0" w:space="0" w:color="auto"/>
        <w:right w:val="none" w:sz="0" w:space="0" w:color="auto"/>
      </w:divBdr>
    </w:div>
    <w:div w:id="1230572999">
      <w:marLeft w:val="0"/>
      <w:marRight w:val="0"/>
      <w:marTop w:val="0"/>
      <w:marBottom w:val="0"/>
      <w:divBdr>
        <w:top w:val="none" w:sz="0" w:space="0" w:color="auto"/>
        <w:left w:val="none" w:sz="0" w:space="0" w:color="auto"/>
        <w:bottom w:val="none" w:sz="0" w:space="0" w:color="auto"/>
        <w:right w:val="none" w:sz="0" w:space="0" w:color="auto"/>
      </w:divBdr>
    </w:div>
    <w:div w:id="1316296517">
      <w:marLeft w:val="0"/>
      <w:marRight w:val="0"/>
      <w:marTop w:val="0"/>
      <w:marBottom w:val="0"/>
      <w:divBdr>
        <w:top w:val="none" w:sz="0" w:space="0" w:color="auto"/>
        <w:left w:val="none" w:sz="0" w:space="0" w:color="auto"/>
        <w:bottom w:val="none" w:sz="0" w:space="0" w:color="auto"/>
        <w:right w:val="none" w:sz="0" w:space="0" w:color="auto"/>
      </w:divBdr>
      <w:divsChild>
        <w:div w:id="1205291012">
          <w:marLeft w:val="0"/>
          <w:marRight w:val="0"/>
          <w:marTop w:val="0"/>
          <w:marBottom w:val="0"/>
          <w:divBdr>
            <w:top w:val="none" w:sz="0" w:space="0" w:color="auto"/>
            <w:left w:val="none" w:sz="0" w:space="0" w:color="auto"/>
            <w:bottom w:val="none" w:sz="0" w:space="0" w:color="auto"/>
            <w:right w:val="none" w:sz="0" w:space="0" w:color="auto"/>
          </w:divBdr>
        </w:div>
        <w:div w:id="1822303719">
          <w:marLeft w:val="0"/>
          <w:marRight w:val="0"/>
          <w:marTop w:val="0"/>
          <w:marBottom w:val="0"/>
          <w:divBdr>
            <w:top w:val="none" w:sz="0" w:space="0" w:color="auto"/>
            <w:left w:val="none" w:sz="0" w:space="0" w:color="auto"/>
            <w:bottom w:val="none" w:sz="0" w:space="0" w:color="auto"/>
            <w:right w:val="none" w:sz="0" w:space="0" w:color="auto"/>
          </w:divBdr>
        </w:div>
        <w:div w:id="544566888">
          <w:marLeft w:val="0"/>
          <w:marRight w:val="0"/>
          <w:marTop w:val="0"/>
          <w:marBottom w:val="0"/>
          <w:divBdr>
            <w:top w:val="none" w:sz="0" w:space="0" w:color="auto"/>
            <w:left w:val="none" w:sz="0" w:space="0" w:color="auto"/>
            <w:bottom w:val="none" w:sz="0" w:space="0" w:color="auto"/>
            <w:right w:val="none" w:sz="0" w:space="0" w:color="auto"/>
          </w:divBdr>
        </w:div>
        <w:div w:id="962617932">
          <w:marLeft w:val="0"/>
          <w:marRight w:val="0"/>
          <w:marTop w:val="0"/>
          <w:marBottom w:val="0"/>
          <w:divBdr>
            <w:top w:val="none" w:sz="0" w:space="0" w:color="auto"/>
            <w:left w:val="none" w:sz="0" w:space="0" w:color="auto"/>
            <w:bottom w:val="none" w:sz="0" w:space="0" w:color="auto"/>
            <w:right w:val="none" w:sz="0" w:space="0" w:color="auto"/>
          </w:divBdr>
        </w:div>
        <w:div w:id="370037289">
          <w:marLeft w:val="0"/>
          <w:marRight w:val="0"/>
          <w:marTop w:val="0"/>
          <w:marBottom w:val="0"/>
          <w:divBdr>
            <w:top w:val="none" w:sz="0" w:space="0" w:color="auto"/>
            <w:left w:val="none" w:sz="0" w:space="0" w:color="auto"/>
            <w:bottom w:val="none" w:sz="0" w:space="0" w:color="auto"/>
            <w:right w:val="none" w:sz="0" w:space="0" w:color="auto"/>
          </w:divBdr>
        </w:div>
        <w:div w:id="350912454">
          <w:marLeft w:val="0"/>
          <w:marRight w:val="0"/>
          <w:marTop w:val="0"/>
          <w:marBottom w:val="0"/>
          <w:divBdr>
            <w:top w:val="none" w:sz="0" w:space="0" w:color="auto"/>
            <w:left w:val="none" w:sz="0" w:space="0" w:color="auto"/>
            <w:bottom w:val="none" w:sz="0" w:space="0" w:color="auto"/>
            <w:right w:val="none" w:sz="0" w:space="0" w:color="auto"/>
          </w:divBdr>
        </w:div>
        <w:div w:id="232862919">
          <w:marLeft w:val="0"/>
          <w:marRight w:val="0"/>
          <w:marTop w:val="0"/>
          <w:marBottom w:val="0"/>
          <w:divBdr>
            <w:top w:val="none" w:sz="0" w:space="0" w:color="auto"/>
            <w:left w:val="none" w:sz="0" w:space="0" w:color="auto"/>
            <w:bottom w:val="none" w:sz="0" w:space="0" w:color="auto"/>
            <w:right w:val="none" w:sz="0" w:space="0" w:color="auto"/>
          </w:divBdr>
        </w:div>
        <w:div w:id="1523544482">
          <w:marLeft w:val="0"/>
          <w:marRight w:val="0"/>
          <w:marTop w:val="0"/>
          <w:marBottom w:val="0"/>
          <w:divBdr>
            <w:top w:val="none" w:sz="0" w:space="0" w:color="auto"/>
            <w:left w:val="none" w:sz="0" w:space="0" w:color="auto"/>
            <w:bottom w:val="none" w:sz="0" w:space="0" w:color="auto"/>
            <w:right w:val="none" w:sz="0" w:space="0" w:color="auto"/>
          </w:divBdr>
        </w:div>
        <w:div w:id="2014531877">
          <w:marLeft w:val="0"/>
          <w:marRight w:val="0"/>
          <w:marTop w:val="0"/>
          <w:marBottom w:val="0"/>
          <w:divBdr>
            <w:top w:val="none" w:sz="0" w:space="0" w:color="auto"/>
            <w:left w:val="none" w:sz="0" w:space="0" w:color="auto"/>
            <w:bottom w:val="none" w:sz="0" w:space="0" w:color="auto"/>
            <w:right w:val="none" w:sz="0" w:space="0" w:color="auto"/>
          </w:divBdr>
        </w:div>
        <w:div w:id="158350418">
          <w:marLeft w:val="0"/>
          <w:marRight w:val="0"/>
          <w:marTop w:val="0"/>
          <w:marBottom w:val="0"/>
          <w:divBdr>
            <w:top w:val="none" w:sz="0" w:space="0" w:color="auto"/>
            <w:left w:val="none" w:sz="0" w:space="0" w:color="auto"/>
            <w:bottom w:val="none" w:sz="0" w:space="0" w:color="auto"/>
            <w:right w:val="none" w:sz="0" w:space="0" w:color="auto"/>
          </w:divBdr>
        </w:div>
        <w:div w:id="783227584">
          <w:marLeft w:val="0"/>
          <w:marRight w:val="0"/>
          <w:marTop w:val="0"/>
          <w:marBottom w:val="0"/>
          <w:divBdr>
            <w:top w:val="none" w:sz="0" w:space="0" w:color="auto"/>
            <w:left w:val="none" w:sz="0" w:space="0" w:color="auto"/>
            <w:bottom w:val="none" w:sz="0" w:space="0" w:color="auto"/>
            <w:right w:val="none" w:sz="0" w:space="0" w:color="auto"/>
          </w:divBdr>
        </w:div>
      </w:divsChild>
    </w:div>
    <w:div w:id="1379627325">
      <w:marLeft w:val="0"/>
      <w:marRight w:val="0"/>
      <w:marTop w:val="0"/>
      <w:marBottom w:val="0"/>
      <w:divBdr>
        <w:top w:val="none" w:sz="0" w:space="0" w:color="auto"/>
        <w:left w:val="none" w:sz="0" w:space="0" w:color="auto"/>
        <w:bottom w:val="none" w:sz="0" w:space="0" w:color="auto"/>
        <w:right w:val="none" w:sz="0" w:space="0" w:color="auto"/>
      </w:divBdr>
      <w:divsChild>
        <w:div w:id="938567406">
          <w:marLeft w:val="0"/>
          <w:marRight w:val="0"/>
          <w:marTop w:val="0"/>
          <w:marBottom w:val="0"/>
          <w:divBdr>
            <w:top w:val="none" w:sz="0" w:space="0" w:color="auto"/>
            <w:left w:val="none" w:sz="0" w:space="0" w:color="auto"/>
            <w:bottom w:val="none" w:sz="0" w:space="0" w:color="auto"/>
            <w:right w:val="none" w:sz="0" w:space="0" w:color="auto"/>
          </w:divBdr>
        </w:div>
        <w:div w:id="1445660093">
          <w:marLeft w:val="0"/>
          <w:marRight w:val="0"/>
          <w:marTop w:val="0"/>
          <w:marBottom w:val="0"/>
          <w:divBdr>
            <w:top w:val="none" w:sz="0" w:space="0" w:color="auto"/>
            <w:left w:val="none" w:sz="0" w:space="0" w:color="auto"/>
            <w:bottom w:val="none" w:sz="0" w:space="0" w:color="auto"/>
            <w:right w:val="none" w:sz="0" w:space="0" w:color="auto"/>
          </w:divBdr>
        </w:div>
        <w:div w:id="1070467460">
          <w:marLeft w:val="0"/>
          <w:marRight w:val="0"/>
          <w:marTop w:val="0"/>
          <w:marBottom w:val="0"/>
          <w:divBdr>
            <w:top w:val="none" w:sz="0" w:space="0" w:color="auto"/>
            <w:left w:val="none" w:sz="0" w:space="0" w:color="auto"/>
            <w:bottom w:val="none" w:sz="0" w:space="0" w:color="auto"/>
            <w:right w:val="none" w:sz="0" w:space="0" w:color="auto"/>
          </w:divBdr>
        </w:div>
        <w:div w:id="559363691">
          <w:marLeft w:val="0"/>
          <w:marRight w:val="0"/>
          <w:marTop w:val="0"/>
          <w:marBottom w:val="0"/>
          <w:divBdr>
            <w:top w:val="none" w:sz="0" w:space="0" w:color="auto"/>
            <w:left w:val="none" w:sz="0" w:space="0" w:color="auto"/>
            <w:bottom w:val="none" w:sz="0" w:space="0" w:color="auto"/>
            <w:right w:val="none" w:sz="0" w:space="0" w:color="auto"/>
          </w:divBdr>
        </w:div>
        <w:div w:id="769276694">
          <w:marLeft w:val="0"/>
          <w:marRight w:val="0"/>
          <w:marTop w:val="0"/>
          <w:marBottom w:val="0"/>
          <w:divBdr>
            <w:top w:val="none" w:sz="0" w:space="0" w:color="auto"/>
            <w:left w:val="none" w:sz="0" w:space="0" w:color="auto"/>
            <w:bottom w:val="none" w:sz="0" w:space="0" w:color="auto"/>
            <w:right w:val="none" w:sz="0" w:space="0" w:color="auto"/>
          </w:divBdr>
        </w:div>
        <w:div w:id="1137410034">
          <w:marLeft w:val="0"/>
          <w:marRight w:val="0"/>
          <w:marTop w:val="0"/>
          <w:marBottom w:val="0"/>
          <w:divBdr>
            <w:top w:val="none" w:sz="0" w:space="0" w:color="auto"/>
            <w:left w:val="none" w:sz="0" w:space="0" w:color="auto"/>
            <w:bottom w:val="none" w:sz="0" w:space="0" w:color="auto"/>
            <w:right w:val="none" w:sz="0" w:space="0" w:color="auto"/>
          </w:divBdr>
        </w:div>
        <w:div w:id="468330473">
          <w:marLeft w:val="0"/>
          <w:marRight w:val="0"/>
          <w:marTop w:val="0"/>
          <w:marBottom w:val="0"/>
          <w:divBdr>
            <w:top w:val="none" w:sz="0" w:space="0" w:color="auto"/>
            <w:left w:val="none" w:sz="0" w:space="0" w:color="auto"/>
            <w:bottom w:val="none" w:sz="0" w:space="0" w:color="auto"/>
            <w:right w:val="none" w:sz="0" w:space="0" w:color="auto"/>
          </w:divBdr>
        </w:div>
        <w:div w:id="1015350144">
          <w:marLeft w:val="0"/>
          <w:marRight w:val="0"/>
          <w:marTop w:val="0"/>
          <w:marBottom w:val="0"/>
          <w:divBdr>
            <w:top w:val="none" w:sz="0" w:space="0" w:color="auto"/>
            <w:left w:val="none" w:sz="0" w:space="0" w:color="auto"/>
            <w:bottom w:val="none" w:sz="0" w:space="0" w:color="auto"/>
            <w:right w:val="none" w:sz="0" w:space="0" w:color="auto"/>
          </w:divBdr>
        </w:div>
        <w:div w:id="1345979912">
          <w:marLeft w:val="0"/>
          <w:marRight w:val="0"/>
          <w:marTop w:val="0"/>
          <w:marBottom w:val="0"/>
          <w:divBdr>
            <w:top w:val="none" w:sz="0" w:space="0" w:color="auto"/>
            <w:left w:val="none" w:sz="0" w:space="0" w:color="auto"/>
            <w:bottom w:val="none" w:sz="0" w:space="0" w:color="auto"/>
            <w:right w:val="none" w:sz="0" w:space="0" w:color="auto"/>
          </w:divBdr>
        </w:div>
        <w:div w:id="2103186504">
          <w:marLeft w:val="0"/>
          <w:marRight w:val="0"/>
          <w:marTop w:val="0"/>
          <w:marBottom w:val="0"/>
          <w:divBdr>
            <w:top w:val="none" w:sz="0" w:space="0" w:color="auto"/>
            <w:left w:val="none" w:sz="0" w:space="0" w:color="auto"/>
            <w:bottom w:val="none" w:sz="0" w:space="0" w:color="auto"/>
            <w:right w:val="none" w:sz="0" w:space="0" w:color="auto"/>
          </w:divBdr>
        </w:div>
        <w:div w:id="639728887">
          <w:marLeft w:val="0"/>
          <w:marRight w:val="0"/>
          <w:marTop w:val="0"/>
          <w:marBottom w:val="0"/>
          <w:divBdr>
            <w:top w:val="none" w:sz="0" w:space="0" w:color="auto"/>
            <w:left w:val="none" w:sz="0" w:space="0" w:color="auto"/>
            <w:bottom w:val="none" w:sz="0" w:space="0" w:color="auto"/>
            <w:right w:val="none" w:sz="0" w:space="0" w:color="auto"/>
          </w:divBdr>
        </w:div>
        <w:div w:id="1310284662">
          <w:marLeft w:val="0"/>
          <w:marRight w:val="0"/>
          <w:marTop w:val="0"/>
          <w:marBottom w:val="0"/>
          <w:divBdr>
            <w:top w:val="none" w:sz="0" w:space="0" w:color="auto"/>
            <w:left w:val="none" w:sz="0" w:space="0" w:color="auto"/>
            <w:bottom w:val="none" w:sz="0" w:space="0" w:color="auto"/>
            <w:right w:val="none" w:sz="0" w:space="0" w:color="auto"/>
          </w:divBdr>
        </w:div>
        <w:div w:id="1775008990">
          <w:marLeft w:val="0"/>
          <w:marRight w:val="0"/>
          <w:marTop w:val="0"/>
          <w:marBottom w:val="0"/>
          <w:divBdr>
            <w:top w:val="none" w:sz="0" w:space="0" w:color="auto"/>
            <w:left w:val="none" w:sz="0" w:space="0" w:color="auto"/>
            <w:bottom w:val="none" w:sz="0" w:space="0" w:color="auto"/>
            <w:right w:val="none" w:sz="0" w:space="0" w:color="auto"/>
          </w:divBdr>
        </w:div>
        <w:div w:id="1993872167">
          <w:marLeft w:val="0"/>
          <w:marRight w:val="0"/>
          <w:marTop w:val="0"/>
          <w:marBottom w:val="0"/>
          <w:divBdr>
            <w:top w:val="none" w:sz="0" w:space="0" w:color="auto"/>
            <w:left w:val="none" w:sz="0" w:space="0" w:color="auto"/>
            <w:bottom w:val="none" w:sz="0" w:space="0" w:color="auto"/>
            <w:right w:val="none" w:sz="0" w:space="0" w:color="auto"/>
          </w:divBdr>
        </w:div>
        <w:div w:id="1539508537">
          <w:marLeft w:val="0"/>
          <w:marRight w:val="0"/>
          <w:marTop w:val="0"/>
          <w:marBottom w:val="0"/>
          <w:divBdr>
            <w:top w:val="none" w:sz="0" w:space="0" w:color="auto"/>
            <w:left w:val="none" w:sz="0" w:space="0" w:color="auto"/>
            <w:bottom w:val="none" w:sz="0" w:space="0" w:color="auto"/>
            <w:right w:val="none" w:sz="0" w:space="0" w:color="auto"/>
          </w:divBdr>
        </w:div>
        <w:div w:id="1224802924">
          <w:marLeft w:val="0"/>
          <w:marRight w:val="0"/>
          <w:marTop w:val="0"/>
          <w:marBottom w:val="0"/>
          <w:divBdr>
            <w:top w:val="none" w:sz="0" w:space="0" w:color="auto"/>
            <w:left w:val="none" w:sz="0" w:space="0" w:color="auto"/>
            <w:bottom w:val="none" w:sz="0" w:space="0" w:color="auto"/>
            <w:right w:val="none" w:sz="0" w:space="0" w:color="auto"/>
          </w:divBdr>
        </w:div>
        <w:div w:id="64569637">
          <w:marLeft w:val="0"/>
          <w:marRight w:val="0"/>
          <w:marTop w:val="0"/>
          <w:marBottom w:val="0"/>
          <w:divBdr>
            <w:top w:val="none" w:sz="0" w:space="0" w:color="auto"/>
            <w:left w:val="none" w:sz="0" w:space="0" w:color="auto"/>
            <w:bottom w:val="none" w:sz="0" w:space="0" w:color="auto"/>
            <w:right w:val="none" w:sz="0" w:space="0" w:color="auto"/>
          </w:divBdr>
        </w:div>
        <w:div w:id="1108307826">
          <w:marLeft w:val="0"/>
          <w:marRight w:val="0"/>
          <w:marTop w:val="0"/>
          <w:marBottom w:val="0"/>
          <w:divBdr>
            <w:top w:val="none" w:sz="0" w:space="0" w:color="auto"/>
            <w:left w:val="none" w:sz="0" w:space="0" w:color="auto"/>
            <w:bottom w:val="none" w:sz="0" w:space="0" w:color="auto"/>
            <w:right w:val="none" w:sz="0" w:space="0" w:color="auto"/>
          </w:divBdr>
        </w:div>
        <w:div w:id="287471292">
          <w:marLeft w:val="0"/>
          <w:marRight w:val="0"/>
          <w:marTop w:val="0"/>
          <w:marBottom w:val="0"/>
          <w:divBdr>
            <w:top w:val="none" w:sz="0" w:space="0" w:color="auto"/>
            <w:left w:val="none" w:sz="0" w:space="0" w:color="auto"/>
            <w:bottom w:val="none" w:sz="0" w:space="0" w:color="auto"/>
            <w:right w:val="none" w:sz="0" w:space="0" w:color="auto"/>
          </w:divBdr>
        </w:div>
        <w:div w:id="932905296">
          <w:marLeft w:val="0"/>
          <w:marRight w:val="0"/>
          <w:marTop w:val="0"/>
          <w:marBottom w:val="0"/>
          <w:divBdr>
            <w:top w:val="none" w:sz="0" w:space="0" w:color="auto"/>
            <w:left w:val="none" w:sz="0" w:space="0" w:color="auto"/>
            <w:bottom w:val="none" w:sz="0" w:space="0" w:color="auto"/>
            <w:right w:val="none" w:sz="0" w:space="0" w:color="auto"/>
          </w:divBdr>
        </w:div>
        <w:div w:id="1793552545">
          <w:marLeft w:val="0"/>
          <w:marRight w:val="0"/>
          <w:marTop w:val="0"/>
          <w:marBottom w:val="0"/>
          <w:divBdr>
            <w:top w:val="none" w:sz="0" w:space="0" w:color="auto"/>
            <w:left w:val="none" w:sz="0" w:space="0" w:color="auto"/>
            <w:bottom w:val="none" w:sz="0" w:space="0" w:color="auto"/>
            <w:right w:val="none" w:sz="0" w:space="0" w:color="auto"/>
          </w:divBdr>
        </w:div>
        <w:div w:id="1852648180">
          <w:marLeft w:val="0"/>
          <w:marRight w:val="0"/>
          <w:marTop w:val="0"/>
          <w:marBottom w:val="0"/>
          <w:divBdr>
            <w:top w:val="none" w:sz="0" w:space="0" w:color="auto"/>
            <w:left w:val="none" w:sz="0" w:space="0" w:color="auto"/>
            <w:bottom w:val="none" w:sz="0" w:space="0" w:color="auto"/>
            <w:right w:val="none" w:sz="0" w:space="0" w:color="auto"/>
          </w:divBdr>
        </w:div>
        <w:div w:id="1537506747">
          <w:marLeft w:val="0"/>
          <w:marRight w:val="0"/>
          <w:marTop w:val="0"/>
          <w:marBottom w:val="0"/>
          <w:divBdr>
            <w:top w:val="none" w:sz="0" w:space="0" w:color="auto"/>
            <w:left w:val="none" w:sz="0" w:space="0" w:color="auto"/>
            <w:bottom w:val="none" w:sz="0" w:space="0" w:color="auto"/>
            <w:right w:val="none" w:sz="0" w:space="0" w:color="auto"/>
          </w:divBdr>
        </w:div>
        <w:div w:id="201721346">
          <w:marLeft w:val="0"/>
          <w:marRight w:val="0"/>
          <w:marTop w:val="0"/>
          <w:marBottom w:val="0"/>
          <w:divBdr>
            <w:top w:val="none" w:sz="0" w:space="0" w:color="auto"/>
            <w:left w:val="none" w:sz="0" w:space="0" w:color="auto"/>
            <w:bottom w:val="none" w:sz="0" w:space="0" w:color="auto"/>
            <w:right w:val="none" w:sz="0" w:space="0" w:color="auto"/>
          </w:divBdr>
        </w:div>
        <w:div w:id="1907256822">
          <w:marLeft w:val="0"/>
          <w:marRight w:val="0"/>
          <w:marTop w:val="0"/>
          <w:marBottom w:val="0"/>
          <w:divBdr>
            <w:top w:val="none" w:sz="0" w:space="0" w:color="auto"/>
            <w:left w:val="none" w:sz="0" w:space="0" w:color="auto"/>
            <w:bottom w:val="none" w:sz="0" w:space="0" w:color="auto"/>
            <w:right w:val="none" w:sz="0" w:space="0" w:color="auto"/>
          </w:divBdr>
        </w:div>
        <w:div w:id="697386885">
          <w:marLeft w:val="0"/>
          <w:marRight w:val="0"/>
          <w:marTop w:val="0"/>
          <w:marBottom w:val="0"/>
          <w:divBdr>
            <w:top w:val="none" w:sz="0" w:space="0" w:color="auto"/>
            <w:left w:val="none" w:sz="0" w:space="0" w:color="auto"/>
            <w:bottom w:val="none" w:sz="0" w:space="0" w:color="auto"/>
            <w:right w:val="none" w:sz="0" w:space="0" w:color="auto"/>
          </w:divBdr>
        </w:div>
        <w:div w:id="1373270089">
          <w:marLeft w:val="0"/>
          <w:marRight w:val="0"/>
          <w:marTop w:val="0"/>
          <w:marBottom w:val="0"/>
          <w:divBdr>
            <w:top w:val="none" w:sz="0" w:space="0" w:color="auto"/>
            <w:left w:val="none" w:sz="0" w:space="0" w:color="auto"/>
            <w:bottom w:val="none" w:sz="0" w:space="0" w:color="auto"/>
            <w:right w:val="none" w:sz="0" w:space="0" w:color="auto"/>
          </w:divBdr>
        </w:div>
        <w:div w:id="1342128077">
          <w:marLeft w:val="0"/>
          <w:marRight w:val="0"/>
          <w:marTop w:val="0"/>
          <w:marBottom w:val="0"/>
          <w:divBdr>
            <w:top w:val="none" w:sz="0" w:space="0" w:color="auto"/>
            <w:left w:val="none" w:sz="0" w:space="0" w:color="auto"/>
            <w:bottom w:val="none" w:sz="0" w:space="0" w:color="auto"/>
            <w:right w:val="none" w:sz="0" w:space="0" w:color="auto"/>
          </w:divBdr>
        </w:div>
        <w:div w:id="656571849">
          <w:marLeft w:val="0"/>
          <w:marRight w:val="0"/>
          <w:marTop w:val="0"/>
          <w:marBottom w:val="0"/>
          <w:divBdr>
            <w:top w:val="none" w:sz="0" w:space="0" w:color="auto"/>
            <w:left w:val="none" w:sz="0" w:space="0" w:color="auto"/>
            <w:bottom w:val="none" w:sz="0" w:space="0" w:color="auto"/>
            <w:right w:val="none" w:sz="0" w:space="0" w:color="auto"/>
          </w:divBdr>
        </w:div>
        <w:div w:id="747583095">
          <w:marLeft w:val="0"/>
          <w:marRight w:val="0"/>
          <w:marTop w:val="0"/>
          <w:marBottom w:val="0"/>
          <w:divBdr>
            <w:top w:val="none" w:sz="0" w:space="0" w:color="auto"/>
            <w:left w:val="none" w:sz="0" w:space="0" w:color="auto"/>
            <w:bottom w:val="none" w:sz="0" w:space="0" w:color="auto"/>
            <w:right w:val="none" w:sz="0" w:space="0" w:color="auto"/>
          </w:divBdr>
        </w:div>
        <w:div w:id="445387454">
          <w:marLeft w:val="0"/>
          <w:marRight w:val="0"/>
          <w:marTop w:val="0"/>
          <w:marBottom w:val="0"/>
          <w:divBdr>
            <w:top w:val="none" w:sz="0" w:space="0" w:color="auto"/>
            <w:left w:val="none" w:sz="0" w:space="0" w:color="auto"/>
            <w:bottom w:val="none" w:sz="0" w:space="0" w:color="auto"/>
            <w:right w:val="none" w:sz="0" w:space="0" w:color="auto"/>
          </w:divBdr>
        </w:div>
        <w:div w:id="263417223">
          <w:marLeft w:val="0"/>
          <w:marRight w:val="0"/>
          <w:marTop w:val="0"/>
          <w:marBottom w:val="0"/>
          <w:divBdr>
            <w:top w:val="none" w:sz="0" w:space="0" w:color="auto"/>
            <w:left w:val="none" w:sz="0" w:space="0" w:color="auto"/>
            <w:bottom w:val="none" w:sz="0" w:space="0" w:color="auto"/>
            <w:right w:val="none" w:sz="0" w:space="0" w:color="auto"/>
          </w:divBdr>
        </w:div>
        <w:div w:id="96339343">
          <w:marLeft w:val="0"/>
          <w:marRight w:val="0"/>
          <w:marTop w:val="0"/>
          <w:marBottom w:val="0"/>
          <w:divBdr>
            <w:top w:val="none" w:sz="0" w:space="0" w:color="auto"/>
            <w:left w:val="none" w:sz="0" w:space="0" w:color="auto"/>
            <w:bottom w:val="none" w:sz="0" w:space="0" w:color="auto"/>
            <w:right w:val="none" w:sz="0" w:space="0" w:color="auto"/>
          </w:divBdr>
        </w:div>
        <w:div w:id="1159922852">
          <w:marLeft w:val="0"/>
          <w:marRight w:val="0"/>
          <w:marTop w:val="0"/>
          <w:marBottom w:val="0"/>
          <w:divBdr>
            <w:top w:val="none" w:sz="0" w:space="0" w:color="auto"/>
            <w:left w:val="none" w:sz="0" w:space="0" w:color="auto"/>
            <w:bottom w:val="none" w:sz="0" w:space="0" w:color="auto"/>
            <w:right w:val="none" w:sz="0" w:space="0" w:color="auto"/>
          </w:divBdr>
        </w:div>
        <w:div w:id="11301065">
          <w:marLeft w:val="0"/>
          <w:marRight w:val="0"/>
          <w:marTop w:val="0"/>
          <w:marBottom w:val="0"/>
          <w:divBdr>
            <w:top w:val="none" w:sz="0" w:space="0" w:color="auto"/>
            <w:left w:val="none" w:sz="0" w:space="0" w:color="auto"/>
            <w:bottom w:val="none" w:sz="0" w:space="0" w:color="auto"/>
            <w:right w:val="none" w:sz="0" w:space="0" w:color="auto"/>
          </w:divBdr>
        </w:div>
        <w:div w:id="197744679">
          <w:marLeft w:val="0"/>
          <w:marRight w:val="0"/>
          <w:marTop w:val="0"/>
          <w:marBottom w:val="0"/>
          <w:divBdr>
            <w:top w:val="none" w:sz="0" w:space="0" w:color="auto"/>
            <w:left w:val="none" w:sz="0" w:space="0" w:color="auto"/>
            <w:bottom w:val="none" w:sz="0" w:space="0" w:color="auto"/>
            <w:right w:val="none" w:sz="0" w:space="0" w:color="auto"/>
          </w:divBdr>
        </w:div>
        <w:div w:id="1682245271">
          <w:marLeft w:val="0"/>
          <w:marRight w:val="0"/>
          <w:marTop w:val="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52216670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861776049">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29728924">
      <w:marLeft w:val="0"/>
      <w:marRight w:val="0"/>
      <w:marTop w:val="0"/>
      <w:marBottom w:val="0"/>
      <w:divBdr>
        <w:top w:val="none" w:sz="0" w:space="0" w:color="auto"/>
        <w:left w:val="none" w:sz="0" w:space="0" w:color="auto"/>
        <w:bottom w:val="none" w:sz="0" w:space="0" w:color="auto"/>
        <w:right w:val="none" w:sz="0" w:space="0" w:color="auto"/>
      </w:divBdr>
    </w:div>
    <w:div w:id="1937443894">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2007511459">
      <w:marLeft w:val="0"/>
      <w:marRight w:val="0"/>
      <w:marTop w:val="0"/>
      <w:marBottom w:val="0"/>
      <w:divBdr>
        <w:top w:val="none" w:sz="0" w:space="0" w:color="auto"/>
        <w:left w:val="none" w:sz="0" w:space="0" w:color="auto"/>
        <w:bottom w:val="none" w:sz="0" w:space="0" w:color="auto"/>
        <w:right w:val="none" w:sz="0" w:space="0" w:color="auto"/>
      </w:divBdr>
      <w:divsChild>
        <w:div w:id="2098357022">
          <w:marLeft w:val="0"/>
          <w:marRight w:val="0"/>
          <w:marTop w:val="0"/>
          <w:marBottom w:val="0"/>
          <w:divBdr>
            <w:top w:val="none" w:sz="0" w:space="0" w:color="auto"/>
            <w:left w:val="none" w:sz="0" w:space="0" w:color="auto"/>
            <w:bottom w:val="none" w:sz="0" w:space="0" w:color="auto"/>
            <w:right w:val="none" w:sz="0" w:space="0" w:color="auto"/>
          </w:divBdr>
        </w:div>
        <w:div w:id="658535647">
          <w:marLeft w:val="0"/>
          <w:marRight w:val="0"/>
          <w:marTop w:val="0"/>
          <w:marBottom w:val="0"/>
          <w:divBdr>
            <w:top w:val="none" w:sz="0" w:space="0" w:color="auto"/>
            <w:left w:val="none" w:sz="0" w:space="0" w:color="auto"/>
            <w:bottom w:val="none" w:sz="0" w:space="0" w:color="auto"/>
            <w:right w:val="none" w:sz="0" w:space="0" w:color="auto"/>
          </w:divBdr>
        </w:div>
        <w:div w:id="927806128">
          <w:marLeft w:val="0"/>
          <w:marRight w:val="0"/>
          <w:marTop w:val="0"/>
          <w:marBottom w:val="0"/>
          <w:divBdr>
            <w:top w:val="none" w:sz="0" w:space="0" w:color="auto"/>
            <w:left w:val="none" w:sz="0" w:space="0" w:color="auto"/>
            <w:bottom w:val="none" w:sz="0" w:space="0" w:color="auto"/>
            <w:right w:val="none" w:sz="0" w:space="0" w:color="auto"/>
          </w:divBdr>
        </w:div>
        <w:div w:id="379473476">
          <w:marLeft w:val="0"/>
          <w:marRight w:val="0"/>
          <w:marTop w:val="0"/>
          <w:marBottom w:val="0"/>
          <w:divBdr>
            <w:top w:val="none" w:sz="0" w:space="0" w:color="auto"/>
            <w:left w:val="none" w:sz="0" w:space="0" w:color="auto"/>
            <w:bottom w:val="none" w:sz="0" w:space="0" w:color="auto"/>
            <w:right w:val="none" w:sz="0" w:space="0" w:color="auto"/>
          </w:divBdr>
        </w:div>
        <w:div w:id="934947742">
          <w:marLeft w:val="0"/>
          <w:marRight w:val="0"/>
          <w:marTop w:val="0"/>
          <w:marBottom w:val="0"/>
          <w:divBdr>
            <w:top w:val="none" w:sz="0" w:space="0" w:color="auto"/>
            <w:left w:val="none" w:sz="0" w:space="0" w:color="auto"/>
            <w:bottom w:val="none" w:sz="0" w:space="0" w:color="auto"/>
            <w:right w:val="none" w:sz="0" w:space="0" w:color="auto"/>
          </w:divBdr>
        </w:div>
        <w:div w:id="1468430001">
          <w:marLeft w:val="0"/>
          <w:marRight w:val="0"/>
          <w:marTop w:val="0"/>
          <w:marBottom w:val="0"/>
          <w:divBdr>
            <w:top w:val="none" w:sz="0" w:space="0" w:color="auto"/>
            <w:left w:val="none" w:sz="0" w:space="0" w:color="auto"/>
            <w:bottom w:val="none" w:sz="0" w:space="0" w:color="auto"/>
            <w:right w:val="none" w:sz="0" w:space="0" w:color="auto"/>
          </w:divBdr>
        </w:div>
        <w:div w:id="241989291">
          <w:marLeft w:val="0"/>
          <w:marRight w:val="0"/>
          <w:marTop w:val="0"/>
          <w:marBottom w:val="0"/>
          <w:divBdr>
            <w:top w:val="none" w:sz="0" w:space="0" w:color="auto"/>
            <w:left w:val="none" w:sz="0" w:space="0" w:color="auto"/>
            <w:bottom w:val="none" w:sz="0" w:space="0" w:color="auto"/>
            <w:right w:val="none" w:sz="0" w:space="0" w:color="auto"/>
          </w:divBdr>
        </w:div>
        <w:div w:id="642078207">
          <w:marLeft w:val="0"/>
          <w:marRight w:val="0"/>
          <w:marTop w:val="0"/>
          <w:marBottom w:val="0"/>
          <w:divBdr>
            <w:top w:val="none" w:sz="0" w:space="0" w:color="auto"/>
            <w:left w:val="none" w:sz="0" w:space="0" w:color="auto"/>
            <w:bottom w:val="none" w:sz="0" w:space="0" w:color="auto"/>
            <w:right w:val="none" w:sz="0" w:space="0" w:color="auto"/>
          </w:divBdr>
        </w:div>
        <w:div w:id="1166827286">
          <w:marLeft w:val="0"/>
          <w:marRight w:val="0"/>
          <w:marTop w:val="0"/>
          <w:marBottom w:val="0"/>
          <w:divBdr>
            <w:top w:val="none" w:sz="0" w:space="0" w:color="auto"/>
            <w:left w:val="none" w:sz="0" w:space="0" w:color="auto"/>
            <w:bottom w:val="none" w:sz="0" w:space="0" w:color="auto"/>
            <w:right w:val="none" w:sz="0" w:space="0" w:color="auto"/>
          </w:divBdr>
        </w:div>
        <w:div w:id="303127600">
          <w:marLeft w:val="0"/>
          <w:marRight w:val="0"/>
          <w:marTop w:val="0"/>
          <w:marBottom w:val="0"/>
          <w:divBdr>
            <w:top w:val="none" w:sz="0" w:space="0" w:color="auto"/>
            <w:left w:val="none" w:sz="0" w:space="0" w:color="auto"/>
            <w:bottom w:val="none" w:sz="0" w:space="0" w:color="auto"/>
            <w:right w:val="none" w:sz="0" w:space="0" w:color="auto"/>
          </w:divBdr>
          <w:divsChild>
            <w:div w:id="20983098">
              <w:marLeft w:val="0"/>
              <w:marRight w:val="0"/>
              <w:marTop w:val="0"/>
              <w:marBottom w:val="0"/>
              <w:divBdr>
                <w:top w:val="none" w:sz="0" w:space="0" w:color="auto"/>
                <w:left w:val="none" w:sz="0" w:space="0" w:color="auto"/>
                <w:bottom w:val="none" w:sz="0" w:space="0" w:color="auto"/>
                <w:right w:val="none" w:sz="0" w:space="0" w:color="auto"/>
              </w:divBdr>
            </w:div>
          </w:divsChild>
        </w:div>
        <w:div w:id="1232621974">
          <w:marLeft w:val="0"/>
          <w:marRight w:val="0"/>
          <w:marTop w:val="0"/>
          <w:marBottom w:val="0"/>
          <w:divBdr>
            <w:top w:val="none" w:sz="0" w:space="0" w:color="auto"/>
            <w:left w:val="none" w:sz="0" w:space="0" w:color="auto"/>
            <w:bottom w:val="none" w:sz="0" w:space="0" w:color="auto"/>
            <w:right w:val="none" w:sz="0" w:space="0" w:color="auto"/>
          </w:divBdr>
          <w:divsChild>
            <w:div w:id="1111825315">
              <w:marLeft w:val="0"/>
              <w:marRight w:val="0"/>
              <w:marTop w:val="0"/>
              <w:marBottom w:val="0"/>
              <w:divBdr>
                <w:top w:val="none" w:sz="0" w:space="0" w:color="auto"/>
                <w:left w:val="none" w:sz="0" w:space="0" w:color="auto"/>
                <w:bottom w:val="none" w:sz="0" w:space="0" w:color="auto"/>
                <w:right w:val="none" w:sz="0" w:space="0" w:color="auto"/>
              </w:divBdr>
            </w:div>
            <w:div w:id="1155146701">
              <w:marLeft w:val="0"/>
              <w:marRight w:val="0"/>
              <w:marTop w:val="0"/>
              <w:marBottom w:val="0"/>
              <w:divBdr>
                <w:top w:val="none" w:sz="0" w:space="0" w:color="auto"/>
                <w:left w:val="none" w:sz="0" w:space="0" w:color="auto"/>
                <w:bottom w:val="none" w:sz="0" w:space="0" w:color="auto"/>
                <w:right w:val="none" w:sz="0" w:space="0" w:color="auto"/>
              </w:divBdr>
            </w:div>
            <w:div w:id="2057044017">
              <w:marLeft w:val="0"/>
              <w:marRight w:val="0"/>
              <w:marTop w:val="0"/>
              <w:marBottom w:val="0"/>
              <w:divBdr>
                <w:top w:val="none" w:sz="0" w:space="0" w:color="auto"/>
                <w:left w:val="none" w:sz="0" w:space="0" w:color="auto"/>
                <w:bottom w:val="none" w:sz="0" w:space="0" w:color="auto"/>
                <w:right w:val="none" w:sz="0" w:space="0" w:color="auto"/>
              </w:divBdr>
            </w:div>
            <w:div w:id="1474560295">
              <w:marLeft w:val="0"/>
              <w:marRight w:val="0"/>
              <w:marTop w:val="0"/>
              <w:marBottom w:val="0"/>
              <w:divBdr>
                <w:top w:val="none" w:sz="0" w:space="0" w:color="auto"/>
                <w:left w:val="none" w:sz="0" w:space="0" w:color="auto"/>
                <w:bottom w:val="none" w:sz="0" w:space="0" w:color="auto"/>
                <w:right w:val="none" w:sz="0" w:space="0" w:color="auto"/>
              </w:divBdr>
            </w:div>
            <w:div w:id="1333294573">
              <w:marLeft w:val="0"/>
              <w:marRight w:val="0"/>
              <w:marTop w:val="0"/>
              <w:marBottom w:val="0"/>
              <w:divBdr>
                <w:top w:val="none" w:sz="0" w:space="0" w:color="auto"/>
                <w:left w:val="none" w:sz="0" w:space="0" w:color="auto"/>
                <w:bottom w:val="none" w:sz="0" w:space="0" w:color="auto"/>
                <w:right w:val="none" w:sz="0" w:space="0" w:color="auto"/>
              </w:divBdr>
            </w:div>
            <w:div w:id="1029526497">
              <w:marLeft w:val="0"/>
              <w:marRight w:val="0"/>
              <w:marTop w:val="0"/>
              <w:marBottom w:val="0"/>
              <w:divBdr>
                <w:top w:val="none" w:sz="0" w:space="0" w:color="auto"/>
                <w:left w:val="none" w:sz="0" w:space="0" w:color="auto"/>
                <w:bottom w:val="none" w:sz="0" w:space="0" w:color="auto"/>
                <w:right w:val="none" w:sz="0" w:space="0" w:color="auto"/>
              </w:divBdr>
            </w:div>
            <w:div w:id="1932079116">
              <w:marLeft w:val="0"/>
              <w:marRight w:val="0"/>
              <w:marTop w:val="0"/>
              <w:marBottom w:val="0"/>
              <w:divBdr>
                <w:top w:val="none" w:sz="0" w:space="0" w:color="auto"/>
                <w:left w:val="none" w:sz="0" w:space="0" w:color="auto"/>
                <w:bottom w:val="none" w:sz="0" w:space="0" w:color="auto"/>
                <w:right w:val="none" w:sz="0" w:space="0" w:color="auto"/>
              </w:divBdr>
            </w:div>
            <w:div w:id="1403869546">
              <w:marLeft w:val="0"/>
              <w:marRight w:val="0"/>
              <w:marTop w:val="0"/>
              <w:marBottom w:val="0"/>
              <w:divBdr>
                <w:top w:val="none" w:sz="0" w:space="0" w:color="auto"/>
                <w:left w:val="none" w:sz="0" w:space="0" w:color="auto"/>
                <w:bottom w:val="none" w:sz="0" w:space="0" w:color="auto"/>
                <w:right w:val="none" w:sz="0" w:space="0" w:color="auto"/>
              </w:divBdr>
            </w:div>
            <w:div w:id="1707830552">
              <w:marLeft w:val="0"/>
              <w:marRight w:val="0"/>
              <w:marTop w:val="0"/>
              <w:marBottom w:val="0"/>
              <w:divBdr>
                <w:top w:val="none" w:sz="0" w:space="0" w:color="auto"/>
                <w:left w:val="none" w:sz="0" w:space="0" w:color="auto"/>
                <w:bottom w:val="none" w:sz="0" w:space="0" w:color="auto"/>
                <w:right w:val="none" w:sz="0" w:space="0" w:color="auto"/>
              </w:divBdr>
            </w:div>
          </w:divsChild>
        </w:div>
        <w:div w:id="956565620">
          <w:marLeft w:val="0"/>
          <w:marRight w:val="0"/>
          <w:marTop w:val="0"/>
          <w:marBottom w:val="0"/>
          <w:divBdr>
            <w:top w:val="none" w:sz="0" w:space="0" w:color="auto"/>
            <w:left w:val="none" w:sz="0" w:space="0" w:color="auto"/>
            <w:bottom w:val="none" w:sz="0" w:space="0" w:color="auto"/>
            <w:right w:val="none" w:sz="0" w:space="0" w:color="auto"/>
          </w:divBdr>
          <w:divsChild>
            <w:div w:id="2127265078">
              <w:marLeft w:val="0"/>
              <w:marRight w:val="0"/>
              <w:marTop w:val="0"/>
              <w:marBottom w:val="0"/>
              <w:divBdr>
                <w:top w:val="none" w:sz="0" w:space="0" w:color="auto"/>
                <w:left w:val="none" w:sz="0" w:space="0" w:color="auto"/>
                <w:bottom w:val="none" w:sz="0" w:space="0" w:color="auto"/>
                <w:right w:val="none" w:sz="0" w:space="0" w:color="auto"/>
              </w:divBdr>
            </w:div>
          </w:divsChild>
        </w:div>
        <w:div w:id="999776189">
          <w:marLeft w:val="0"/>
          <w:marRight w:val="0"/>
          <w:marTop w:val="0"/>
          <w:marBottom w:val="0"/>
          <w:divBdr>
            <w:top w:val="none" w:sz="0" w:space="0" w:color="auto"/>
            <w:left w:val="none" w:sz="0" w:space="0" w:color="auto"/>
            <w:bottom w:val="none" w:sz="0" w:space="0" w:color="auto"/>
            <w:right w:val="none" w:sz="0" w:space="0" w:color="auto"/>
          </w:divBdr>
          <w:divsChild>
            <w:div w:id="1580482650">
              <w:marLeft w:val="0"/>
              <w:marRight w:val="0"/>
              <w:marTop w:val="0"/>
              <w:marBottom w:val="0"/>
              <w:divBdr>
                <w:top w:val="none" w:sz="0" w:space="0" w:color="auto"/>
                <w:left w:val="none" w:sz="0" w:space="0" w:color="auto"/>
                <w:bottom w:val="none" w:sz="0" w:space="0" w:color="auto"/>
                <w:right w:val="none" w:sz="0" w:space="0" w:color="auto"/>
              </w:divBdr>
            </w:div>
            <w:div w:id="1591499290">
              <w:marLeft w:val="0"/>
              <w:marRight w:val="0"/>
              <w:marTop w:val="0"/>
              <w:marBottom w:val="0"/>
              <w:divBdr>
                <w:top w:val="none" w:sz="0" w:space="0" w:color="auto"/>
                <w:left w:val="none" w:sz="0" w:space="0" w:color="auto"/>
                <w:bottom w:val="none" w:sz="0" w:space="0" w:color="auto"/>
                <w:right w:val="none" w:sz="0" w:space="0" w:color="auto"/>
              </w:divBdr>
            </w:div>
            <w:div w:id="821384663">
              <w:marLeft w:val="0"/>
              <w:marRight w:val="0"/>
              <w:marTop w:val="0"/>
              <w:marBottom w:val="0"/>
              <w:divBdr>
                <w:top w:val="none" w:sz="0" w:space="0" w:color="auto"/>
                <w:left w:val="none" w:sz="0" w:space="0" w:color="auto"/>
                <w:bottom w:val="none" w:sz="0" w:space="0" w:color="auto"/>
                <w:right w:val="none" w:sz="0" w:space="0" w:color="auto"/>
              </w:divBdr>
            </w:div>
            <w:div w:id="1125857361">
              <w:marLeft w:val="0"/>
              <w:marRight w:val="0"/>
              <w:marTop w:val="0"/>
              <w:marBottom w:val="0"/>
              <w:divBdr>
                <w:top w:val="none" w:sz="0" w:space="0" w:color="auto"/>
                <w:left w:val="none" w:sz="0" w:space="0" w:color="auto"/>
                <w:bottom w:val="none" w:sz="0" w:space="0" w:color="auto"/>
                <w:right w:val="none" w:sz="0" w:space="0" w:color="auto"/>
              </w:divBdr>
            </w:div>
            <w:div w:id="360206369">
              <w:marLeft w:val="0"/>
              <w:marRight w:val="0"/>
              <w:marTop w:val="0"/>
              <w:marBottom w:val="0"/>
              <w:divBdr>
                <w:top w:val="none" w:sz="0" w:space="0" w:color="auto"/>
                <w:left w:val="none" w:sz="0" w:space="0" w:color="auto"/>
                <w:bottom w:val="none" w:sz="0" w:space="0" w:color="auto"/>
                <w:right w:val="none" w:sz="0" w:space="0" w:color="auto"/>
              </w:divBdr>
            </w:div>
            <w:div w:id="450588368">
              <w:marLeft w:val="0"/>
              <w:marRight w:val="0"/>
              <w:marTop w:val="0"/>
              <w:marBottom w:val="0"/>
              <w:divBdr>
                <w:top w:val="none" w:sz="0" w:space="0" w:color="auto"/>
                <w:left w:val="none" w:sz="0" w:space="0" w:color="auto"/>
                <w:bottom w:val="none" w:sz="0" w:space="0" w:color="auto"/>
                <w:right w:val="none" w:sz="0" w:space="0" w:color="auto"/>
              </w:divBdr>
            </w:div>
            <w:div w:id="1396704774">
              <w:marLeft w:val="0"/>
              <w:marRight w:val="0"/>
              <w:marTop w:val="0"/>
              <w:marBottom w:val="0"/>
              <w:divBdr>
                <w:top w:val="none" w:sz="0" w:space="0" w:color="auto"/>
                <w:left w:val="none" w:sz="0" w:space="0" w:color="auto"/>
                <w:bottom w:val="none" w:sz="0" w:space="0" w:color="auto"/>
                <w:right w:val="none" w:sz="0" w:space="0" w:color="auto"/>
              </w:divBdr>
            </w:div>
            <w:div w:id="202599846">
              <w:marLeft w:val="0"/>
              <w:marRight w:val="0"/>
              <w:marTop w:val="0"/>
              <w:marBottom w:val="0"/>
              <w:divBdr>
                <w:top w:val="none" w:sz="0" w:space="0" w:color="auto"/>
                <w:left w:val="none" w:sz="0" w:space="0" w:color="auto"/>
                <w:bottom w:val="none" w:sz="0" w:space="0" w:color="auto"/>
                <w:right w:val="none" w:sz="0" w:space="0" w:color="auto"/>
              </w:divBdr>
            </w:div>
            <w:div w:id="572937697">
              <w:marLeft w:val="0"/>
              <w:marRight w:val="0"/>
              <w:marTop w:val="0"/>
              <w:marBottom w:val="0"/>
              <w:divBdr>
                <w:top w:val="none" w:sz="0" w:space="0" w:color="auto"/>
                <w:left w:val="none" w:sz="0" w:space="0" w:color="auto"/>
                <w:bottom w:val="none" w:sz="0" w:space="0" w:color="auto"/>
                <w:right w:val="none" w:sz="0" w:space="0" w:color="auto"/>
              </w:divBdr>
            </w:div>
            <w:div w:id="793409068">
              <w:marLeft w:val="0"/>
              <w:marRight w:val="0"/>
              <w:marTop w:val="0"/>
              <w:marBottom w:val="0"/>
              <w:divBdr>
                <w:top w:val="none" w:sz="0" w:space="0" w:color="auto"/>
                <w:left w:val="none" w:sz="0" w:space="0" w:color="auto"/>
                <w:bottom w:val="none" w:sz="0" w:space="0" w:color="auto"/>
                <w:right w:val="none" w:sz="0" w:space="0" w:color="auto"/>
              </w:divBdr>
            </w:div>
            <w:div w:id="523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0252">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4051</Words>
  <Characters>23095</Characters>
  <Application>Microsoft Office Word</Application>
  <DocSecurity>0</DocSecurity>
  <Lines>192</Lines>
  <Paragraphs>54</Paragraphs>
  <ScaleCrop>false</ScaleCrop>
  <Company>NHG</Company>
  <LinksUpToDate>false</LinksUpToDate>
  <CharactersWithSpaces>27092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7</cp:revision>
  <dcterms:created xsi:type="dcterms:W3CDTF">2024-10-16T10:07:00Z</dcterms:created>
  <dcterms:modified xsi:type="dcterms:W3CDTF">2024-10-16T10:16:00Z</dcterms:modified>
</cp:coreProperties>
</file>